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D7" w:rsidRPr="0005716D" w:rsidRDefault="004D40D7" w:rsidP="004D40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16D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</w:p>
    <w:p w:rsidR="004D40D7" w:rsidRDefault="004D40D7" w:rsidP="004D40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16D">
        <w:rPr>
          <w:rFonts w:ascii="Times New Roman" w:hAnsi="Times New Roman" w:cs="Times New Roman"/>
          <w:b/>
          <w:sz w:val="36"/>
          <w:szCs w:val="36"/>
        </w:rPr>
        <w:t xml:space="preserve"> «Стогинский детский сад»</w:t>
      </w:r>
    </w:p>
    <w:p w:rsidR="004D40D7" w:rsidRDefault="004D40D7" w:rsidP="004D40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0D7" w:rsidRPr="00B93B8F" w:rsidRDefault="004D40D7" w:rsidP="004D4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B8F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3B8F">
        <w:rPr>
          <w:rFonts w:ascii="Times New Roman" w:hAnsi="Times New Roman" w:cs="Times New Roman"/>
          <w:sz w:val="24"/>
          <w:szCs w:val="24"/>
        </w:rPr>
        <w:t>УТВЕРЖДАЮ:</w:t>
      </w:r>
    </w:p>
    <w:p w:rsidR="004D40D7" w:rsidRDefault="004D40D7" w:rsidP="004D4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B8F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3B8F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4D40D7" w:rsidRPr="00B93B8F" w:rsidRDefault="00327830" w:rsidP="004D4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  <w:r w:rsidR="004D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0D7">
        <w:rPr>
          <w:rFonts w:ascii="Times New Roman" w:hAnsi="Times New Roman" w:cs="Times New Roman"/>
          <w:sz w:val="24"/>
          <w:szCs w:val="24"/>
        </w:rPr>
        <w:t xml:space="preserve">   </w:t>
      </w:r>
      <w:r w:rsidR="004D40D7" w:rsidRPr="00B93B8F">
        <w:rPr>
          <w:rFonts w:ascii="Times New Roman" w:hAnsi="Times New Roman" w:cs="Times New Roman"/>
          <w:sz w:val="24"/>
          <w:szCs w:val="24"/>
        </w:rPr>
        <w:t>МДОУ «Стогинский детский сад»</w:t>
      </w:r>
    </w:p>
    <w:p w:rsidR="004D40D7" w:rsidRDefault="00327830" w:rsidP="004D4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30.12.2015 г.</w:t>
      </w:r>
      <w:r w:rsidR="004D40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40D7">
        <w:rPr>
          <w:rFonts w:ascii="Times New Roman" w:hAnsi="Times New Roman" w:cs="Times New Roman"/>
          <w:sz w:val="24"/>
          <w:szCs w:val="24"/>
        </w:rPr>
        <w:t xml:space="preserve">   ____________Болнокина Н.А.</w:t>
      </w:r>
    </w:p>
    <w:p w:rsidR="004D40D7" w:rsidRDefault="00327830" w:rsidP="004D4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№ 36 о/д</w:t>
      </w:r>
    </w:p>
    <w:p w:rsidR="004D40D7" w:rsidRDefault="004D40D7" w:rsidP="004D4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27830">
        <w:rPr>
          <w:rFonts w:ascii="Times New Roman" w:hAnsi="Times New Roman" w:cs="Times New Roman"/>
          <w:sz w:val="24"/>
          <w:szCs w:val="24"/>
        </w:rPr>
        <w:t xml:space="preserve"> от  31.12.2015 г.</w:t>
      </w:r>
    </w:p>
    <w:p w:rsidR="004D40D7" w:rsidRDefault="004D40D7" w:rsidP="004D4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0D7" w:rsidRPr="00B93B8F" w:rsidRDefault="004D40D7" w:rsidP="004D4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0D7" w:rsidRDefault="004D40D7" w:rsidP="004D4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0D7" w:rsidRPr="000601EA" w:rsidRDefault="004D40D7" w:rsidP="004D40D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01EA">
        <w:rPr>
          <w:rFonts w:ascii="Times New Roman" w:hAnsi="Times New Roman" w:cs="Times New Roman"/>
          <w:b/>
          <w:sz w:val="48"/>
          <w:szCs w:val="48"/>
        </w:rPr>
        <w:t xml:space="preserve">ОСНОВНАЯ </w:t>
      </w:r>
    </w:p>
    <w:p w:rsidR="004D40D7" w:rsidRPr="000601EA" w:rsidRDefault="004D40D7" w:rsidP="004D40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01EA">
        <w:rPr>
          <w:rFonts w:ascii="Times New Roman" w:hAnsi="Times New Roman" w:cs="Times New Roman"/>
          <w:b/>
          <w:sz w:val="48"/>
          <w:szCs w:val="48"/>
        </w:rPr>
        <w:t>ОБЩЕОБРАЗОВАТЕЛЬНАЯ ПРОГРАММА ДОШКОЛЬНОГО ОБРАЗОВАНИЯ</w:t>
      </w:r>
    </w:p>
    <w:p w:rsidR="004D40D7" w:rsidRDefault="004D40D7" w:rsidP="004D40D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муниципального дошкольного образовательного учреждения</w:t>
      </w:r>
    </w:p>
    <w:p w:rsidR="004D40D7" w:rsidRDefault="004D40D7" w:rsidP="004D40D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5A67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385A67">
        <w:rPr>
          <w:rFonts w:ascii="Times New Roman" w:hAnsi="Times New Roman" w:cs="Times New Roman"/>
          <w:b/>
          <w:sz w:val="48"/>
          <w:szCs w:val="48"/>
        </w:rPr>
        <w:t>Стогинский детский сад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4D40D7" w:rsidRDefault="004D40D7" w:rsidP="004D40D7">
      <w:pPr>
        <w:rPr>
          <w:rFonts w:ascii="Times New Roman" w:hAnsi="Times New Roman" w:cs="Times New Roman"/>
          <w:b/>
          <w:sz w:val="48"/>
          <w:szCs w:val="48"/>
        </w:rPr>
      </w:pPr>
    </w:p>
    <w:p w:rsidR="004D40D7" w:rsidRDefault="004D40D7" w:rsidP="004D40D7">
      <w:pPr>
        <w:rPr>
          <w:rFonts w:ascii="Times New Roman" w:hAnsi="Times New Roman" w:cs="Times New Roman"/>
          <w:b/>
          <w:sz w:val="48"/>
          <w:szCs w:val="48"/>
        </w:rPr>
      </w:pPr>
    </w:p>
    <w:p w:rsidR="004D40D7" w:rsidRDefault="004D40D7" w:rsidP="004D4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30" w:rsidRDefault="00327830" w:rsidP="004D4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30" w:rsidRDefault="00327830" w:rsidP="004D40D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40D7" w:rsidRDefault="004D40D7" w:rsidP="004D40D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4D40D7" w:rsidRDefault="004D40D7" w:rsidP="004D40D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4D40D7" w:rsidRDefault="004D40D7" w:rsidP="004D40D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4D27B1" w:rsidRDefault="004D40D7" w:rsidP="004D2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327830" w:rsidRDefault="00327830" w:rsidP="004D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66" w:rsidRPr="004D27B1" w:rsidRDefault="00A75766" w:rsidP="004D2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25FD9" w:rsidRPr="004D40D7" w:rsidRDefault="00A75766" w:rsidP="00825FD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5FD9">
        <w:rPr>
          <w:rFonts w:ascii="Times New Roman" w:hAnsi="Times New Roman" w:cs="Times New Roman"/>
          <w:b/>
          <w:i/>
          <w:sz w:val="28"/>
          <w:szCs w:val="28"/>
        </w:rPr>
        <w:t xml:space="preserve">Раздел 1.Целевой раздел </w:t>
      </w:r>
      <w:r w:rsidR="00197399" w:rsidRPr="00825FD9">
        <w:rPr>
          <w:rFonts w:ascii="Times New Roman" w:hAnsi="Times New Roman" w:cs="Times New Roman"/>
          <w:b/>
          <w:bCs/>
          <w:i/>
          <w:sz w:val="28"/>
          <w:szCs w:val="28"/>
        </w:rPr>
        <w:t>основной общеобразовательной программы</w:t>
      </w:r>
    </w:p>
    <w:p w:rsidR="00A75766" w:rsidRPr="00825FD9" w:rsidRDefault="00197399" w:rsidP="00825F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 w:rsidR="004D40D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BD1CFF">
        <w:rPr>
          <w:rFonts w:ascii="Times New Roman" w:hAnsi="Times New Roman" w:cs="Times New Roman"/>
          <w:b/>
          <w:sz w:val="28"/>
          <w:szCs w:val="28"/>
        </w:rPr>
        <w:t>4</w:t>
      </w:r>
    </w:p>
    <w:p w:rsidR="00A75766" w:rsidRPr="00197399" w:rsidRDefault="00A75766" w:rsidP="0082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sz w:val="28"/>
          <w:szCs w:val="28"/>
        </w:rPr>
        <w:t>1.1.Информационная справка</w:t>
      </w:r>
      <w:r w:rsidR="004D40D7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BD1CFF">
        <w:rPr>
          <w:rFonts w:ascii="Times New Roman" w:hAnsi="Times New Roman" w:cs="Times New Roman"/>
          <w:sz w:val="28"/>
          <w:szCs w:val="28"/>
        </w:rPr>
        <w:t>4</w:t>
      </w:r>
    </w:p>
    <w:p w:rsidR="00A75766" w:rsidRPr="00197399" w:rsidRDefault="00A75766" w:rsidP="0082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sz w:val="28"/>
          <w:szCs w:val="28"/>
        </w:rPr>
        <w:t>1.2.Цели и задачи реализации программы</w:t>
      </w:r>
      <w:r w:rsidR="004D40D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4D27B1">
        <w:rPr>
          <w:rFonts w:ascii="Times New Roman" w:hAnsi="Times New Roman" w:cs="Times New Roman"/>
          <w:sz w:val="28"/>
          <w:szCs w:val="28"/>
        </w:rPr>
        <w:t>4</w:t>
      </w:r>
    </w:p>
    <w:p w:rsidR="00A75766" w:rsidRPr="00197399" w:rsidRDefault="00A75766" w:rsidP="00825FD9">
      <w:pPr>
        <w:pStyle w:val="Default"/>
        <w:rPr>
          <w:bCs/>
          <w:iCs/>
          <w:sz w:val="28"/>
          <w:szCs w:val="28"/>
        </w:rPr>
      </w:pPr>
      <w:r w:rsidRPr="00197399">
        <w:rPr>
          <w:sz w:val="28"/>
          <w:szCs w:val="28"/>
        </w:rPr>
        <w:t>1.3.</w:t>
      </w:r>
      <w:r w:rsidRPr="00197399">
        <w:rPr>
          <w:b/>
          <w:bCs/>
          <w:iCs/>
          <w:sz w:val="28"/>
          <w:szCs w:val="28"/>
        </w:rPr>
        <w:t xml:space="preserve"> </w:t>
      </w:r>
      <w:r w:rsidRPr="00197399">
        <w:rPr>
          <w:bCs/>
          <w:iCs/>
          <w:sz w:val="28"/>
          <w:szCs w:val="28"/>
        </w:rPr>
        <w:t>Принципы и подходы к формированию Программы</w:t>
      </w:r>
      <w:r w:rsidR="004D40D7">
        <w:rPr>
          <w:bCs/>
          <w:iCs/>
          <w:sz w:val="28"/>
          <w:szCs w:val="28"/>
        </w:rPr>
        <w:t>………………………...</w:t>
      </w:r>
      <w:r w:rsidRPr="00197399">
        <w:rPr>
          <w:bCs/>
          <w:iCs/>
          <w:sz w:val="28"/>
          <w:szCs w:val="28"/>
        </w:rPr>
        <w:t xml:space="preserve"> </w:t>
      </w:r>
      <w:r w:rsidR="004D27B1">
        <w:rPr>
          <w:bCs/>
          <w:iCs/>
          <w:sz w:val="28"/>
          <w:szCs w:val="28"/>
        </w:rPr>
        <w:t>5</w:t>
      </w:r>
    </w:p>
    <w:p w:rsidR="00825FD9" w:rsidRDefault="00A75766" w:rsidP="00825FD9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sz w:val="28"/>
          <w:szCs w:val="28"/>
        </w:rPr>
        <w:t>1.4. Значимые характеристики, в том числе характеристики особенностей развития детей раннего и дошкольного возраста</w:t>
      </w:r>
      <w:r w:rsidR="004D40D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D1CF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D27B1" w:rsidRDefault="00825FD9" w:rsidP="00825FD9">
      <w:pPr>
        <w:pStyle w:val="Default"/>
        <w:rPr>
          <w:b/>
          <w:sz w:val="28"/>
          <w:szCs w:val="28"/>
        </w:rPr>
      </w:pPr>
      <w:r w:rsidRPr="00825FD9">
        <w:rPr>
          <w:b/>
          <w:sz w:val="28"/>
          <w:szCs w:val="28"/>
        </w:rPr>
        <w:t>2.Планируемые результаты освоения программы</w:t>
      </w:r>
      <w:r w:rsidR="004D27B1">
        <w:rPr>
          <w:b/>
          <w:sz w:val="28"/>
          <w:szCs w:val="28"/>
        </w:rPr>
        <w:t>…………………………….10</w:t>
      </w:r>
    </w:p>
    <w:p w:rsidR="00A75766" w:rsidRPr="00197399" w:rsidRDefault="004D27B1" w:rsidP="00825FD9">
      <w:pPr>
        <w:pStyle w:val="Default"/>
        <w:rPr>
          <w:sz w:val="28"/>
          <w:szCs w:val="28"/>
        </w:rPr>
      </w:pPr>
      <w:r w:rsidRPr="004D27B1">
        <w:rPr>
          <w:sz w:val="28"/>
          <w:szCs w:val="28"/>
        </w:rPr>
        <w:t>2.1.</w:t>
      </w:r>
      <w:r w:rsidRPr="00197399">
        <w:rPr>
          <w:sz w:val="28"/>
          <w:szCs w:val="28"/>
        </w:rPr>
        <w:t xml:space="preserve"> </w:t>
      </w:r>
      <w:r w:rsidR="00A75766" w:rsidRPr="00197399">
        <w:rPr>
          <w:sz w:val="28"/>
          <w:szCs w:val="28"/>
        </w:rPr>
        <w:t>Целевые ориентиры</w:t>
      </w:r>
      <w:r w:rsidR="004D40D7">
        <w:rPr>
          <w:sz w:val="28"/>
          <w:szCs w:val="28"/>
        </w:rPr>
        <w:t>……………………………………………………………..</w:t>
      </w:r>
      <w:r w:rsidR="00BD1CF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457436" w:rsidRPr="00197399" w:rsidRDefault="00457436" w:rsidP="00825FD9">
      <w:pPr>
        <w:pStyle w:val="Default"/>
        <w:rPr>
          <w:sz w:val="28"/>
          <w:szCs w:val="28"/>
        </w:rPr>
      </w:pPr>
      <w:r w:rsidRPr="00197399">
        <w:rPr>
          <w:sz w:val="28"/>
          <w:szCs w:val="28"/>
        </w:rPr>
        <w:t>2.2.Система оценки результатов освоения Программы</w:t>
      </w:r>
      <w:r w:rsidR="004D40D7">
        <w:rPr>
          <w:sz w:val="28"/>
          <w:szCs w:val="28"/>
        </w:rPr>
        <w:t>…………………………..</w:t>
      </w:r>
      <w:r w:rsidR="00BD1CFF">
        <w:rPr>
          <w:sz w:val="28"/>
          <w:szCs w:val="28"/>
        </w:rPr>
        <w:t xml:space="preserve"> 12</w:t>
      </w:r>
    </w:p>
    <w:p w:rsidR="00457436" w:rsidRPr="00197399" w:rsidRDefault="00457436" w:rsidP="0082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D9" w:rsidRPr="004D40D7" w:rsidRDefault="00457436" w:rsidP="00825FD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5FD9">
        <w:rPr>
          <w:rFonts w:ascii="Times New Roman" w:hAnsi="Times New Roman" w:cs="Times New Roman"/>
          <w:b/>
          <w:i/>
          <w:sz w:val="28"/>
          <w:szCs w:val="28"/>
        </w:rPr>
        <w:t xml:space="preserve">Раздел 2.Содержательный раздел </w:t>
      </w:r>
      <w:r w:rsidR="00197399" w:rsidRPr="00825FD9">
        <w:rPr>
          <w:rFonts w:ascii="Times New Roman" w:hAnsi="Times New Roman" w:cs="Times New Roman"/>
          <w:b/>
          <w:bCs/>
          <w:i/>
          <w:sz w:val="28"/>
          <w:szCs w:val="28"/>
        </w:rPr>
        <w:t>основной общеобразовательной программы</w:t>
      </w:r>
      <w:r w:rsidR="00825FD9" w:rsidRPr="00825F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25FD9" w:rsidRDefault="00825FD9" w:rsidP="00825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1.Описание образовательной деятельности в соответствии с направлениями развития ребенка</w:t>
      </w:r>
      <w:r w:rsidR="00BD1CF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…………………………………………………………………….14</w:t>
      </w:r>
    </w:p>
    <w:p w:rsidR="00457436" w:rsidRPr="00197399" w:rsidRDefault="00852E9F" w:rsidP="0082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sz w:val="28"/>
          <w:szCs w:val="28"/>
        </w:rPr>
        <w:t>1.1</w:t>
      </w:r>
      <w:r w:rsidR="00457436" w:rsidRPr="00197399">
        <w:rPr>
          <w:rFonts w:ascii="Times New Roman" w:hAnsi="Times New Roman" w:cs="Times New Roman"/>
          <w:sz w:val="28"/>
          <w:szCs w:val="28"/>
        </w:rPr>
        <w:t>«Социал</w:t>
      </w:r>
      <w:r w:rsidR="0002789D">
        <w:rPr>
          <w:rFonts w:ascii="Times New Roman" w:hAnsi="Times New Roman" w:cs="Times New Roman"/>
          <w:sz w:val="28"/>
          <w:szCs w:val="28"/>
        </w:rPr>
        <w:t>ьно- коммуникативное развитие»</w:t>
      </w:r>
      <w:r w:rsidR="004D40D7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BD1CFF">
        <w:rPr>
          <w:rFonts w:ascii="Times New Roman" w:hAnsi="Times New Roman" w:cs="Times New Roman"/>
          <w:sz w:val="28"/>
          <w:szCs w:val="28"/>
        </w:rPr>
        <w:t>14</w:t>
      </w:r>
    </w:p>
    <w:p w:rsidR="00457436" w:rsidRPr="00197399" w:rsidRDefault="00852E9F" w:rsidP="0082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sz w:val="28"/>
          <w:szCs w:val="28"/>
        </w:rPr>
        <w:t>1</w:t>
      </w:r>
      <w:r w:rsidR="00723873">
        <w:rPr>
          <w:rFonts w:ascii="Times New Roman" w:hAnsi="Times New Roman" w:cs="Times New Roman"/>
          <w:sz w:val="28"/>
          <w:szCs w:val="28"/>
        </w:rPr>
        <w:t xml:space="preserve">.2 «Речевое </w:t>
      </w:r>
      <w:r w:rsidR="0002789D">
        <w:rPr>
          <w:rFonts w:ascii="Times New Roman" w:hAnsi="Times New Roman" w:cs="Times New Roman"/>
          <w:sz w:val="28"/>
          <w:szCs w:val="28"/>
        </w:rPr>
        <w:t>развитие»</w:t>
      </w:r>
      <w:r w:rsidR="004D40D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D1CFF">
        <w:rPr>
          <w:rFonts w:ascii="Times New Roman" w:hAnsi="Times New Roman" w:cs="Times New Roman"/>
          <w:sz w:val="28"/>
          <w:szCs w:val="28"/>
        </w:rPr>
        <w:t>………..23</w:t>
      </w:r>
    </w:p>
    <w:p w:rsidR="00457436" w:rsidRPr="00197399" w:rsidRDefault="00852E9F" w:rsidP="0082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sz w:val="28"/>
          <w:szCs w:val="28"/>
        </w:rPr>
        <w:t>1</w:t>
      </w:r>
      <w:r w:rsidR="00723873">
        <w:rPr>
          <w:rFonts w:ascii="Times New Roman" w:hAnsi="Times New Roman" w:cs="Times New Roman"/>
          <w:sz w:val="28"/>
          <w:szCs w:val="28"/>
        </w:rPr>
        <w:t>.3«Познавательное</w:t>
      </w:r>
      <w:r w:rsidR="0002789D"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="00723873">
        <w:rPr>
          <w:rFonts w:ascii="Times New Roman" w:hAnsi="Times New Roman" w:cs="Times New Roman"/>
          <w:sz w:val="28"/>
          <w:szCs w:val="28"/>
        </w:rPr>
        <w:t>…………………………………………………….30</w:t>
      </w:r>
    </w:p>
    <w:p w:rsidR="00457436" w:rsidRPr="00197399" w:rsidRDefault="00852E9F" w:rsidP="0082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sz w:val="28"/>
          <w:szCs w:val="28"/>
        </w:rPr>
        <w:t>1</w:t>
      </w:r>
      <w:r w:rsidR="00457436" w:rsidRPr="00197399">
        <w:rPr>
          <w:rFonts w:ascii="Times New Roman" w:hAnsi="Times New Roman" w:cs="Times New Roman"/>
          <w:sz w:val="28"/>
          <w:szCs w:val="28"/>
        </w:rPr>
        <w:t>.4«Художе</w:t>
      </w:r>
      <w:r w:rsidR="0002789D">
        <w:rPr>
          <w:rFonts w:ascii="Times New Roman" w:hAnsi="Times New Roman" w:cs="Times New Roman"/>
          <w:sz w:val="28"/>
          <w:szCs w:val="28"/>
        </w:rPr>
        <w:t>ственно-эстетическое развитие»</w:t>
      </w:r>
      <w:r w:rsidR="00BD1CFF">
        <w:rPr>
          <w:rFonts w:ascii="Times New Roman" w:hAnsi="Times New Roman" w:cs="Times New Roman"/>
          <w:sz w:val="28"/>
          <w:szCs w:val="28"/>
        </w:rPr>
        <w:t>……………………………………...37</w:t>
      </w:r>
    </w:p>
    <w:p w:rsidR="00457436" w:rsidRPr="00197399" w:rsidRDefault="00852E9F" w:rsidP="0082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sz w:val="28"/>
          <w:szCs w:val="28"/>
        </w:rPr>
        <w:t>1.5</w:t>
      </w:r>
      <w:r w:rsidR="00457436" w:rsidRPr="00197399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4D40D7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457436" w:rsidRPr="00197399">
        <w:rPr>
          <w:rFonts w:ascii="Times New Roman" w:hAnsi="Times New Roman" w:cs="Times New Roman"/>
          <w:sz w:val="28"/>
          <w:szCs w:val="28"/>
        </w:rPr>
        <w:t xml:space="preserve"> </w:t>
      </w:r>
      <w:r w:rsidR="00BD1CFF">
        <w:rPr>
          <w:rFonts w:ascii="Times New Roman" w:hAnsi="Times New Roman" w:cs="Times New Roman"/>
          <w:sz w:val="28"/>
          <w:szCs w:val="28"/>
        </w:rPr>
        <w:t>42</w:t>
      </w:r>
    </w:p>
    <w:p w:rsidR="006475F5" w:rsidRDefault="006475F5" w:rsidP="00825FD9">
      <w:pPr>
        <w:pStyle w:val="Default"/>
        <w:rPr>
          <w:b/>
          <w:color w:val="000000" w:themeColor="text1"/>
          <w:sz w:val="28"/>
          <w:szCs w:val="28"/>
        </w:rPr>
      </w:pPr>
      <w:r w:rsidRPr="00197399">
        <w:rPr>
          <w:b/>
          <w:color w:val="FF0000"/>
          <w:sz w:val="28"/>
          <w:szCs w:val="28"/>
        </w:rPr>
        <w:t xml:space="preserve"> </w:t>
      </w:r>
      <w:r w:rsidRPr="00197399">
        <w:rPr>
          <w:b/>
          <w:color w:val="000000" w:themeColor="text1"/>
          <w:sz w:val="28"/>
          <w:szCs w:val="28"/>
        </w:rPr>
        <w:t>2.Описание вариативных форм, способов методов и средств реализации программы</w:t>
      </w:r>
      <w:r w:rsidR="00BD1CFF">
        <w:rPr>
          <w:b/>
          <w:color w:val="000000" w:themeColor="text1"/>
          <w:sz w:val="28"/>
          <w:szCs w:val="28"/>
        </w:rPr>
        <w:t>……………………………………………………………………………53</w:t>
      </w:r>
    </w:p>
    <w:p w:rsidR="00327830" w:rsidRPr="0080516E" w:rsidRDefault="00327830" w:rsidP="003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6E">
        <w:rPr>
          <w:rFonts w:ascii="Times New Roman" w:eastAsia="Times New Roman" w:hAnsi="Times New Roman" w:cs="Times New Roman"/>
          <w:sz w:val="28"/>
          <w:szCs w:val="28"/>
        </w:rPr>
        <w:t>2.1. Особенности образовательной деятельности разных видов и культурных практик</w:t>
      </w:r>
      <w:r w:rsidR="00BD1CFF" w:rsidRPr="008051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……………………………………………………………………………….64</w:t>
      </w:r>
    </w:p>
    <w:p w:rsidR="00852E9F" w:rsidRPr="00197399" w:rsidRDefault="00A57EBC" w:rsidP="00825FD9">
      <w:pPr>
        <w:pStyle w:val="Default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2</w:t>
      </w:r>
      <w:r w:rsidR="00327830">
        <w:rPr>
          <w:rFonts w:eastAsia="Times New Roman"/>
          <w:bCs/>
          <w:iCs/>
          <w:sz w:val="28"/>
          <w:szCs w:val="28"/>
        </w:rPr>
        <w:t>.2</w:t>
      </w:r>
      <w:r w:rsidR="00852E9F" w:rsidRPr="00197399">
        <w:rPr>
          <w:rFonts w:eastAsia="Times New Roman"/>
          <w:bCs/>
          <w:iCs/>
          <w:sz w:val="28"/>
          <w:szCs w:val="28"/>
        </w:rPr>
        <w:t>.Способы и направления поддержки детской инициативы</w:t>
      </w:r>
      <w:r w:rsidR="004D40D7">
        <w:rPr>
          <w:rFonts w:eastAsia="Times New Roman"/>
          <w:bCs/>
          <w:iCs/>
          <w:sz w:val="28"/>
          <w:szCs w:val="28"/>
        </w:rPr>
        <w:t>……………………</w:t>
      </w:r>
      <w:r w:rsidR="00BD1CFF">
        <w:rPr>
          <w:rFonts w:eastAsia="Times New Roman"/>
          <w:bCs/>
          <w:iCs/>
          <w:sz w:val="28"/>
          <w:szCs w:val="28"/>
        </w:rPr>
        <w:t>.6</w:t>
      </w:r>
      <w:r w:rsidR="00A14B5E">
        <w:rPr>
          <w:rFonts w:eastAsia="Times New Roman"/>
          <w:bCs/>
          <w:iCs/>
          <w:sz w:val="28"/>
          <w:szCs w:val="28"/>
        </w:rPr>
        <w:t>8</w:t>
      </w:r>
    </w:p>
    <w:p w:rsidR="006B7718" w:rsidRPr="00C729AF" w:rsidRDefault="00327830" w:rsidP="0082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6B7718" w:rsidRPr="00C729AF">
        <w:rPr>
          <w:rFonts w:ascii="Times New Roman" w:eastAsia="Times New Roman" w:hAnsi="Times New Roman" w:cs="Times New Roman"/>
          <w:sz w:val="28"/>
          <w:szCs w:val="28"/>
        </w:rPr>
        <w:t>.Региональный компонент</w:t>
      </w:r>
      <w:r w:rsidR="004D40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="00BD1CFF">
        <w:rPr>
          <w:rFonts w:ascii="Times New Roman" w:eastAsia="Times New Roman" w:hAnsi="Times New Roman" w:cs="Times New Roman"/>
          <w:sz w:val="28"/>
          <w:szCs w:val="28"/>
        </w:rPr>
        <w:t>…6</w:t>
      </w:r>
      <w:r w:rsidR="00A57EB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B7718" w:rsidRPr="00197399" w:rsidRDefault="00327830" w:rsidP="0082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6B7718" w:rsidRPr="00197399">
        <w:rPr>
          <w:rFonts w:ascii="Times New Roman" w:eastAsia="Times New Roman" w:hAnsi="Times New Roman" w:cs="Times New Roman"/>
          <w:sz w:val="28"/>
          <w:szCs w:val="28"/>
        </w:rPr>
        <w:t>.Особенности взаимодействия педагогического коллектива с семьями воспитанников</w:t>
      </w:r>
      <w:r w:rsidR="004D40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BD1C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A57EBC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6B7718" w:rsidRPr="00197399" w:rsidRDefault="00327830" w:rsidP="0082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B7718" w:rsidRPr="00197399">
        <w:rPr>
          <w:rFonts w:ascii="Times New Roman" w:hAnsi="Times New Roman" w:cs="Times New Roman"/>
          <w:sz w:val="28"/>
          <w:szCs w:val="28"/>
        </w:rPr>
        <w:t>.Преемственность ДОУ и школы</w:t>
      </w:r>
      <w:r w:rsidR="004D40D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14B5E">
        <w:rPr>
          <w:rFonts w:ascii="Times New Roman" w:hAnsi="Times New Roman" w:cs="Times New Roman"/>
          <w:sz w:val="28"/>
          <w:szCs w:val="28"/>
        </w:rPr>
        <w:t>…</w:t>
      </w:r>
      <w:r w:rsidR="00BD1CFF">
        <w:rPr>
          <w:rFonts w:ascii="Times New Roman" w:hAnsi="Times New Roman" w:cs="Times New Roman"/>
          <w:sz w:val="28"/>
          <w:szCs w:val="28"/>
        </w:rPr>
        <w:t>7</w:t>
      </w:r>
      <w:r w:rsidR="00A57EBC">
        <w:rPr>
          <w:rFonts w:ascii="Times New Roman" w:hAnsi="Times New Roman" w:cs="Times New Roman"/>
          <w:sz w:val="28"/>
          <w:szCs w:val="28"/>
        </w:rPr>
        <w:t>2</w:t>
      </w:r>
    </w:p>
    <w:p w:rsidR="00540360" w:rsidRPr="003E7B2C" w:rsidRDefault="006B7718" w:rsidP="003E7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3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DC6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7B2C">
        <w:rPr>
          <w:rFonts w:ascii="Times New Roman" w:eastAsia="Times New Roman" w:hAnsi="Times New Roman" w:cs="Times New Roman"/>
          <w:b/>
          <w:sz w:val="28"/>
          <w:szCs w:val="28"/>
        </w:rPr>
        <w:t>Часть программы</w:t>
      </w:r>
      <w:r w:rsidR="003E7B2C" w:rsidRPr="00D458D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E7B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7B2C" w:rsidRPr="00D458D4">
        <w:rPr>
          <w:rFonts w:ascii="Times New Roman" w:eastAsia="Times New Roman" w:hAnsi="Times New Roman" w:cs="Times New Roman"/>
          <w:b/>
          <w:sz w:val="28"/>
          <w:szCs w:val="28"/>
        </w:rPr>
        <w:t>формируемая  участниками образовательных отношений</w:t>
      </w:r>
      <w:r w:rsidR="003E7B2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40360" w:rsidRPr="001973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Рабочая программа по конструи</w:t>
      </w:r>
      <w:r w:rsidR="00DC6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рованию из природного материала</w:t>
      </w:r>
      <w:r w:rsidR="003E7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…………………………………………………………………………….</w:t>
      </w:r>
      <w:r w:rsidR="00BD1C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464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540360" w:rsidRPr="00C729AF" w:rsidRDefault="00540360" w:rsidP="00825F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>3.1Пояснительная записка</w:t>
      </w:r>
      <w:r w:rsidR="004D40D7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BD1CFF">
        <w:rPr>
          <w:rFonts w:ascii="Times New Roman" w:hAnsi="Times New Roman" w:cs="Times New Roman"/>
          <w:sz w:val="28"/>
          <w:szCs w:val="28"/>
        </w:rPr>
        <w:t xml:space="preserve">  77</w:t>
      </w:r>
    </w:p>
    <w:p w:rsidR="00540360" w:rsidRPr="00197399" w:rsidRDefault="00540360" w:rsidP="00825F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99">
        <w:rPr>
          <w:rFonts w:ascii="Times New Roman" w:hAnsi="Times New Roman" w:cs="Times New Roman"/>
          <w:color w:val="000000" w:themeColor="text1"/>
          <w:sz w:val="28"/>
          <w:szCs w:val="28"/>
        </w:rPr>
        <w:t>3.2.Цели и задачи</w:t>
      </w:r>
      <w:r w:rsidR="004D40D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</w:t>
      </w:r>
      <w:r w:rsidR="00BD1CFF">
        <w:rPr>
          <w:rFonts w:ascii="Times New Roman" w:hAnsi="Times New Roman" w:cs="Times New Roman"/>
          <w:color w:val="000000" w:themeColor="text1"/>
          <w:sz w:val="28"/>
          <w:szCs w:val="28"/>
        </w:rPr>
        <w:t>.79</w:t>
      </w:r>
    </w:p>
    <w:p w:rsidR="00AB72AD" w:rsidRPr="00197399" w:rsidRDefault="004D40D7" w:rsidP="00825FD9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3.3Условия</w:t>
      </w:r>
      <w:r w:rsidR="00AB72AD" w:rsidRPr="00197399">
        <w:rPr>
          <w:bCs/>
          <w:color w:val="000000" w:themeColor="text1"/>
          <w:sz w:val="28"/>
          <w:szCs w:val="28"/>
        </w:rPr>
        <w:t>, методы и формы реализации программы</w:t>
      </w:r>
      <w:r>
        <w:rPr>
          <w:bCs/>
          <w:color w:val="000000" w:themeColor="text1"/>
          <w:sz w:val="28"/>
          <w:szCs w:val="28"/>
        </w:rPr>
        <w:t>……………………………</w:t>
      </w:r>
      <w:r w:rsidR="00BD1CFF">
        <w:rPr>
          <w:bCs/>
          <w:color w:val="000000" w:themeColor="text1"/>
          <w:sz w:val="28"/>
          <w:szCs w:val="28"/>
        </w:rPr>
        <w:t>79</w:t>
      </w:r>
    </w:p>
    <w:p w:rsidR="00AB72AD" w:rsidRPr="00197399" w:rsidRDefault="00AB72AD" w:rsidP="00825FD9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97399">
        <w:rPr>
          <w:bCs/>
          <w:color w:val="000000" w:themeColor="text1"/>
          <w:sz w:val="28"/>
          <w:szCs w:val="28"/>
        </w:rPr>
        <w:t>3.4Ожидаемые результаты</w:t>
      </w:r>
      <w:r w:rsidR="004D40D7">
        <w:rPr>
          <w:bCs/>
          <w:color w:val="000000" w:themeColor="text1"/>
          <w:sz w:val="28"/>
          <w:szCs w:val="28"/>
        </w:rPr>
        <w:t>………………………………………………………….</w:t>
      </w:r>
      <w:r w:rsidR="00BD1CFF">
        <w:rPr>
          <w:bCs/>
          <w:color w:val="000000" w:themeColor="text1"/>
          <w:sz w:val="28"/>
          <w:szCs w:val="28"/>
        </w:rPr>
        <w:t>.82</w:t>
      </w:r>
    </w:p>
    <w:p w:rsidR="00197399" w:rsidRPr="00197399" w:rsidRDefault="00197399" w:rsidP="00825FD9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97399">
        <w:rPr>
          <w:bCs/>
          <w:color w:val="000000" w:themeColor="text1"/>
          <w:sz w:val="28"/>
          <w:szCs w:val="28"/>
        </w:rPr>
        <w:t>3.5.Материальное, методическое обеспечение программы</w:t>
      </w:r>
      <w:r w:rsidR="004D40D7">
        <w:rPr>
          <w:bCs/>
          <w:color w:val="000000" w:themeColor="text1"/>
          <w:sz w:val="28"/>
          <w:szCs w:val="28"/>
        </w:rPr>
        <w:t>………………………</w:t>
      </w:r>
      <w:r w:rsidR="00BD1CFF">
        <w:rPr>
          <w:bCs/>
          <w:color w:val="000000" w:themeColor="text1"/>
          <w:sz w:val="28"/>
          <w:szCs w:val="28"/>
        </w:rPr>
        <w:t>.82</w:t>
      </w:r>
    </w:p>
    <w:p w:rsidR="00197399" w:rsidRPr="00825FD9" w:rsidRDefault="00197399" w:rsidP="00825F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FD9">
        <w:rPr>
          <w:rFonts w:ascii="Times New Roman" w:hAnsi="Times New Roman" w:cs="Times New Roman"/>
          <w:b/>
          <w:bCs/>
          <w:sz w:val="28"/>
          <w:szCs w:val="28"/>
        </w:rPr>
        <w:t>4.Коррекционная работа в ДОУ</w:t>
      </w:r>
      <w:r w:rsidR="004D40D7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………………………………………………….</w:t>
      </w:r>
      <w:r w:rsidR="00BD1CFF">
        <w:rPr>
          <w:rFonts w:ascii="Times New Roman" w:hAnsi="Times New Roman" w:cs="Times New Roman"/>
          <w:b/>
          <w:bCs/>
          <w:sz w:val="28"/>
          <w:szCs w:val="28"/>
        </w:rPr>
        <w:t>82</w:t>
      </w:r>
    </w:p>
    <w:p w:rsidR="00825FD9" w:rsidRDefault="00825FD9" w:rsidP="00825F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7399" w:rsidRPr="00825FD9" w:rsidRDefault="00197399" w:rsidP="00825FD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5FD9">
        <w:rPr>
          <w:rFonts w:ascii="Times New Roman" w:hAnsi="Times New Roman" w:cs="Times New Roman"/>
          <w:b/>
          <w:bCs/>
          <w:i/>
          <w:sz w:val="28"/>
          <w:szCs w:val="28"/>
        </w:rPr>
        <w:t>Раздел 3.Организационный раздел основной общеобразовательной программы</w:t>
      </w:r>
    </w:p>
    <w:p w:rsidR="00197399" w:rsidRPr="00197399" w:rsidRDefault="00197399" w:rsidP="00825F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97399">
        <w:rPr>
          <w:rFonts w:ascii="Times New Roman" w:hAnsi="Times New Roman" w:cs="Times New Roman"/>
          <w:bCs/>
          <w:sz w:val="28"/>
          <w:szCs w:val="28"/>
        </w:rPr>
        <w:t>1.</w:t>
      </w:r>
      <w:r w:rsidRPr="00197399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предметно - развивающей среды</w:t>
      </w:r>
      <w:r w:rsidR="004D40D7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…………………………………</w:t>
      </w:r>
      <w:r w:rsidRPr="0019739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BD1CFF">
        <w:rPr>
          <w:rFonts w:ascii="Times New Roman" w:eastAsia="Times New Roman" w:hAnsi="Times New Roman" w:cs="Times New Roman"/>
          <w:bCs/>
          <w:iCs/>
          <w:sz w:val="28"/>
          <w:szCs w:val="28"/>
        </w:rPr>
        <w:t>83</w:t>
      </w:r>
    </w:p>
    <w:p w:rsidR="00197399" w:rsidRPr="00197399" w:rsidRDefault="00197399" w:rsidP="0082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97399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  <w:r w:rsidR="004D40D7">
        <w:rPr>
          <w:rFonts w:ascii="Times New Roman" w:hAnsi="Times New Roman" w:cs="Times New Roman"/>
          <w:sz w:val="28"/>
          <w:szCs w:val="28"/>
        </w:rPr>
        <w:t>……………..</w:t>
      </w:r>
      <w:r w:rsidR="00BD1CFF">
        <w:rPr>
          <w:rFonts w:ascii="Times New Roman" w:hAnsi="Times New Roman" w:cs="Times New Roman"/>
          <w:sz w:val="28"/>
          <w:szCs w:val="28"/>
        </w:rPr>
        <w:t>85</w:t>
      </w:r>
    </w:p>
    <w:p w:rsidR="00197399" w:rsidRPr="00197399" w:rsidRDefault="00197399" w:rsidP="00825F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99">
        <w:rPr>
          <w:rFonts w:ascii="Times New Roman" w:hAnsi="Times New Roman" w:cs="Times New Roman"/>
          <w:color w:val="000000" w:themeColor="text1"/>
          <w:sz w:val="28"/>
          <w:szCs w:val="28"/>
        </w:rPr>
        <w:t>3.Организация режима пребывания детей в ДОУ</w:t>
      </w:r>
      <w:r w:rsidR="004D40D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  <w:r w:rsidR="00BD1CFF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</w:p>
    <w:p w:rsidR="00197399" w:rsidRPr="00197399" w:rsidRDefault="00197399" w:rsidP="0082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sz w:val="28"/>
          <w:szCs w:val="28"/>
        </w:rPr>
        <w:lastRenderedPageBreak/>
        <w:t>4.Материально-техническое обеспечение программы</w:t>
      </w:r>
      <w:r w:rsidR="004D40D7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B652C">
        <w:rPr>
          <w:rFonts w:ascii="Times New Roman" w:hAnsi="Times New Roman" w:cs="Times New Roman"/>
          <w:sz w:val="28"/>
          <w:szCs w:val="28"/>
        </w:rPr>
        <w:t>99</w:t>
      </w:r>
    </w:p>
    <w:p w:rsidR="004D27B1" w:rsidRDefault="00197399" w:rsidP="00825F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399">
        <w:rPr>
          <w:rFonts w:ascii="Times New Roman" w:eastAsia="Times New Roman" w:hAnsi="Times New Roman" w:cs="Times New Roman"/>
          <w:bCs/>
          <w:sz w:val="28"/>
          <w:szCs w:val="28"/>
        </w:rPr>
        <w:t>5.Методическое обеспечение</w:t>
      </w:r>
      <w:r w:rsidR="004D40D7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</w:t>
      </w:r>
      <w:r w:rsidR="00EB652C">
        <w:rPr>
          <w:rFonts w:ascii="Times New Roman" w:eastAsia="Times New Roman" w:hAnsi="Times New Roman" w:cs="Times New Roman"/>
          <w:bCs/>
          <w:sz w:val="28"/>
          <w:szCs w:val="28"/>
        </w:rPr>
        <w:t xml:space="preserve"> 100</w:t>
      </w:r>
    </w:p>
    <w:p w:rsidR="00197399" w:rsidRPr="004D27B1" w:rsidRDefault="00197399" w:rsidP="00825F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5FD9">
        <w:rPr>
          <w:rFonts w:ascii="Times New Roman" w:hAnsi="Times New Roman" w:cs="Times New Roman"/>
          <w:b/>
          <w:i/>
          <w:sz w:val="28"/>
          <w:szCs w:val="28"/>
        </w:rPr>
        <w:t>Раздел 4.Краткая презентация программы</w:t>
      </w:r>
      <w:r w:rsidR="004D40D7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…………………………………….</w:t>
      </w:r>
      <w:r w:rsidR="00EB652C">
        <w:rPr>
          <w:rFonts w:ascii="Times New Roman" w:hAnsi="Times New Roman" w:cs="Times New Roman"/>
          <w:b/>
          <w:i/>
          <w:sz w:val="28"/>
          <w:szCs w:val="28"/>
        </w:rPr>
        <w:t>107</w:t>
      </w:r>
    </w:p>
    <w:p w:rsidR="00C729AF" w:rsidRDefault="00C729AF" w:rsidP="0002789D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9D" w:rsidRPr="003A4230" w:rsidRDefault="0002789D" w:rsidP="00004107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lastRenderedPageBreak/>
        <w:t>1.ЦЕЛЕВОЙ Р</w:t>
      </w:r>
      <w:r w:rsidR="0069144A">
        <w:rPr>
          <w:rFonts w:ascii="Times New Roman" w:hAnsi="Times New Roman" w:cs="Times New Roman"/>
          <w:b/>
          <w:sz w:val="28"/>
          <w:szCs w:val="28"/>
        </w:rPr>
        <w:t>АЗДЕЛ ОБРАЗОВАТЕЛЬНОЙ ПРОГРАММЫ</w:t>
      </w:r>
    </w:p>
    <w:p w:rsidR="0002789D" w:rsidRPr="003A4230" w:rsidRDefault="0002789D" w:rsidP="000041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107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69144A" w:rsidRDefault="0069144A" w:rsidP="000041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4A">
        <w:rPr>
          <w:rFonts w:ascii="Times New Roman" w:hAnsi="Times New Roman" w:cs="Times New Roman"/>
          <w:b/>
          <w:sz w:val="28"/>
          <w:szCs w:val="28"/>
        </w:rPr>
        <w:t>1.1. Информационная справка.</w:t>
      </w:r>
    </w:p>
    <w:p w:rsidR="00263F4B" w:rsidRDefault="00263F4B" w:rsidP="000041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83F5C" w:rsidRDefault="00004107" w:rsidP="0088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F4B">
        <w:rPr>
          <w:sz w:val="28"/>
          <w:szCs w:val="28"/>
        </w:rPr>
        <w:t xml:space="preserve">    </w:t>
      </w:r>
      <w:r w:rsidR="00263F4B" w:rsidRPr="00263F4B">
        <w:rPr>
          <w:rStyle w:val="s6"/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«Стогинский детский сад»</w:t>
      </w:r>
      <w:r w:rsidR="00263F4B">
        <w:rPr>
          <w:rStyle w:val="s6"/>
          <w:color w:val="000000"/>
          <w:sz w:val="26"/>
          <w:szCs w:val="26"/>
        </w:rPr>
        <w:t xml:space="preserve"> </w:t>
      </w:r>
      <w:r w:rsidR="00883F5C" w:rsidRPr="00883F5C">
        <w:rPr>
          <w:rStyle w:val="s6"/>
          <w:rFonts w:ascii="Times New Roman" w:hAnsi="Times New Roman" w:cs="Times New Roman"/>
          <w:color w:val="000000"/>
          <w:sz w:val="28"/>
          <w:szCs w:val="28"/>
        </w:rPr>
        <w:t>(МДОУ «Стогинский детский сад»)</w:t>
      </w:r>
      <w:r w:rsidR="00883F5C">
        <w:rPr>
          <w:rStyle w:val="s6"/>
          <w:color w:val="000000"/>
          <w:sz w:val="26"/>
          <w:szCs w:val="26"/>
        </w:rPr>
        <w:t xml:space="preserve"> </w:t>
      </w:r>
      <w:r w:rsidR="00883F5C">
        <w:rPr>
          <w:rFonts w:ascii="Times New Roman" w:hAnsi="Times New Roman" w:cs="Times New Roman"/>
          <w:sz w:val="28"/>
          <w:szCs w:val="28"/>
        </w:rPr>
        <w:t>расположено по адресу</w:t>
      </w:r>
      <w:r w:rsidR="00263F4B" w:rsidRPr="0069144A">
        <w:rPr>
          <w:rFonts w:ascii="Times New Roman" w:hAnsi="Times New Roman" w:cs="Times New Roman"/>
          <w:sz w:val="28"/>
          <w:szCs w:val="28"/>
        </w:rPr>
        <w:t xml:space="preserve">: </w:t>
      </w:r>
      <w:r w:rsidR="00263F4B">
        <w:rPr>
          <w:rFonts w:ascii="Times New Roman" w:hAnsi="Times New Roman" w:cs="Times New Roman"/>
          <w:sz w:val="28"/>
          <w:szCs w:val="28"/>
        </w:rPr>
        <w:t>152231</w:t>
      </w:r>
      <w:r w:rsidR="00263F4B" w:rsidRPr="0069144A">
        <w:rPr>
          <w:rFonts w:ascii="Times New Roman" w:hAnsi="Times New Roman" w:cs="Times New Roman"/>
          <w:sz w:val="28"/>
          <w:szCs w:val="28"/>
        </w:rPr>
        <w:t xml:space="preserve">, Россия, </w:t>
      </w:r>
      <w:r w:rsidR="00263F4B">
        <w:rPr>
          <w:rFonts w:ascii="Times New Roman" w:hAnsi="Times New Roman" w:cs="Times New Roman"/>
          <w:sz w:val="28"/>
          <w:szCs w:val="28"/>
        </w:rPr>
        <w:t>Ярославская</w:t>
      </w:r>
      <w:r w:rsidR="00263F4B" w:rsidRPr="0069144A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263F4B">
        <w:rPr>
          <w:rFonts w:ascii="Times New Roman" w:hAnsi="Times New Roman" w:cs="Times New Roman"/>
          <w:sz w:val="28"/>
          <w:szCs w:val="28"/>
        </w:rPr>
        <w:t>Гаврилов-Ямский</w:t>
      </w:r>
      <w:r w:rsidR="00263F4B" w:rsidRPr="0069144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63F4B">
        <w:rPr>
          <w:rFonts w:ascii="Times New Roman" w:hAnsi="Times New Roman" w:cs="Times New Roman"/>
          <w:sz w:val="28"/>
          <w:szCs w:val="28"/>
        </w:rPr>
        <w:t>с. Стогинское, ул</w:t>
      </w:r>
      <w:r w:rsidR="00883F5C">
        <w:rPr>
          <w:rFonts w:ascii="Times New Roman" w:hAnsi="Times New Roman" w:cs="Times New Roman"/>
          <w:sz w:val="28"/>
          <w:szCs w:val="28"/>
        </w:rPr>
        <w:t>. Центральная, д. 2.</w:t>
      </w:r>
    </w:p>
    <w:p w:rsidR="00883F5C" w:rsidRPr="00327830" w:rsidRDefault="00883F5C" w:rsidP="00327830">
      <w:pPr>
        <w:tabs>
          <w:tab w:val="left" w:pos="0"/>
        </w:tabs>
        <w:spacing w:after="0" w:line="240" w:lineRule="auto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 w:rsidRPr="00883F5C">
        <w:rPr>
          <w:rFonts w:ascii="Times New Roman" w:hAnsi="Times New Roman" w:cs="Times New Roman"/>
          <w:sz w:val="28"/>
          <w:szCs w:val="28"/>
        </w:rPr>
        <w:t xml:space="preserve">      </w:t>
      </w:r>
      <w:r w:rsidR="00263F4B" w:rsidRPr="00883F5C">
        <w:rPr>
          <w:rStyle w:val="s6"/>
          <w:rFonts w:ascii="Times New Roman" w:hAnsi="Times New Roman" w:cs="Times New Roman"/>
          <w:color w:val="000000"/>
          <w:sz w:val="28"/>
          <w:szCs w:val="28"/>
        </w:rPr>
        <w:t>Режим работы: пятидневная рабочая неделя, продолжит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ельность пребывания детей с 07.30 до 17.30 часов. В МДОУ функционируют 1 разновозрастная </w:t>
      </w:r>
      <w:r w:rsidR="00263F4B" w:rsidRPr="00883F5C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а</w:t>
      </w:r>
      <w:r w:rsidR="00263F4B" w:rsidRPr="00883F5C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для детей дошкольного возраста общеразвивающей направленности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от 1,5 до 7 лет</w:t>
      </w:r>
      <w:r w:rsidR="00263F4B" w:rsidRPr="00883F5C">
        <w:rPr>
          <w:rStyle w:val="s6"/>
          <w:rFonts w:ascii="Times New Roman" w:hAnsi="Times New Roman" w:cs="Times New Roman"/>
          <w:color w:val="000000"/>
          <w:sz w:val="28"/>
          <w:szCs w:val="28"/>
        </w:rPr>
        <w:t>. </w:t>
      </w:r>
    </w:p>
    <w:p w:rsidR="00754859" w:rsidRPr="00937394" w:rsidRDefault="00883F5C" w:rsidP="00754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30">
        <w:rPr>
          <w:rStyle w:val="s6"/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04107" w:rsidRPr="00327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3F4B" w:rsidRPr="00937394">
        <w:rPr>
          <w:rStyle w:val="s6"/>
          <w:rFonts w:ascii="Times New Roman" w:hAnsi="Times New Roman" w:cs="Times New Roman"/>
          <w:sz w:val="28"/>
          <w:szCs w:val="28"/>
        </w:rPr>
        <w:t>Программа разработана с учетом</w:t>
      </w:r>
      <w:r w:rsidR="00327830" w:rsidRPr="00937394">
        <w:rPr>
          <w:rStyle w:val="s6"/>
          <w:rFonts w:ascii="Times New Roman" w:hAnsi="Times New Roman" w:cs="Times New Roman"/>
          <w:sz w:val="28"/>
          <w:szCs w:val="28"/>
        </w:rPr>
        <w:t>:</w:t>
      </w:r>
      <w:r w:rsidR="00263F4B" w:rsidRPr="00937394">
        <w:rPr>
          <w:rFonts w:ascii="Times New Roman" w:hAnsi="Times New Roman" w:cs="Times New Roman"/>
          <w:sz w:val="28"/>
          <w:szCs w:val="28"/>
        </w:rPr>
        <w:t> примерной основной программой дошкольного образования</w:t>
      </w:r>
      <w:r w:rsidR="00754859" w:rsidRPr="00937394">
        <w:rPr>
          <w:rFonts w:ascii="Times New Roman" w:hAnsi="Times New Roman" w:cs="Times New Roman"/>
          <w:sz w:val="28"/>
          <w:szCs w:val="28"/>
        </w:rPr>
        <w:t>,</w:t>
      </w:r>
      <w:r w:rsidR="00263F4B" w:rsidRPr="00937394">
        <w:rPr>
          <w:rFonts w:ascii="Times New Roman" w:hAnsi="Times New Roman" w:cs="Times New Roman"/>
          <w:sz w:val="28"/>
          <w:szCs w:val="28"/>
        </w:rPr>
        <w:t xml:space="preserve"> которая одобрена решением федерального учебно-методического объединения по общему образованию (про</w:t>
      </w:r>
      <w:r w:rsidR="00754859" w:rsidRPr="00937394">
        <w:rPr>
          <w:rFonts w:ascii="Times New Roman" w:hAnsi="Times New Roman" w:cs="Times New Roman"/>
          <w:sz w:val="28"/>
          <w:szCs w:val="28"/>
        </w:rPr>
        <w:t xml:space="preserve">токол от 20.05.2015 г. № 2/15) </w:t>
      </w:r>
      <w:r w:rsidR="00327830" w:rsidRPr="00937394">
        <w:rPr>
          <w:rFonts w:ascii="Times New Roman" w:hAnsi="Times New Roman" w:cs="Times New Roman"/>
          <w:sz w:val="28"/>
          <w:szCs w:val="28"/>
        </w:rPr>
        <w:t xml:space="preserve">и </w:t>
      </w:r>
      <w:r w:rsidR="00263F4B" w:rsidRPr="00937394">
        <w:rPr>
          <w:rStyle w:val="s6"/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</w:t>
      </w:r>
      <w:r w:rsidRPr="00937394">
        <w:rPr>
          <w:rFonts w:ascii="Times New Roman" w:hAnsi="Times New Roman" w:cs="Times New Roman"/>
          <w:sz w:val="28"/>
          <w:szCs w:val="28"/>
        </w:rPr>
        <w:t> М</w:t>
      </w:r>
      <w:r w:rsidR="00263F4B" w:rsidRPr="00937394">
        <w:rPr>
          <w:rFonts w:ascii="Times New Roman" w:hAnsi="Times New Roman" w:cs="Times New Roman"/>
          <w:sz w:val="28"/>
          <w:szCs w:val="28"/>
        </w:rPr>
        <w:t>, 2014 год.</w:t>
      </w:r>
    </w:p>
    <w:p w:rsidR="00263F4B" w:rsidRPr="00754859" w:rsidRDefault="00754859" w:rsidP="00754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63F4B" w:rsidRPr="00754859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и организацию образовательного процесса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дошкольного возраста от 1,5</w:t>
      </w:r>
      <w:r w:rsidR="00263F4B" w:rsidRPr="00754859">
        <w:rPr>
          <w:rFonts w:ascii="Times New Roman" w:hAnsi="Times New Roman" w:cs="Times New Roman"/>
          <w:color w:val="000000"/>
          <w:sz w:val="28"/>
          <w:szCs w:val="28"/>
        </w:rPr>
        <w:t xml:space="preserve"> до 7 лет с учетом их возрастных и индивидуальных особенностей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754859" w:rsidRDefault="00754859" w:rsidP="00754859">
      <w:pPr>
        <w:pStyle w:val="p2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       </w:t>
      </w:r>
      <w:r w:rsidR="00263F4B" w:rsidRPr="00754859">
        <w:rPr>
          <w:rStyle w:val="s6"/>
          <w:color w:val="000000"/>
          <w:sz w:val="28"/>
          <w:szCs w:val="28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  <w:r w:rsidR="00263F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263F4B" w:rsidRPr="00754859" w:rsidRDefault="00754859" w:rsidP="00754859">
      <w:pPr>
        <w:pStyle w:val="p2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3F4B">
        <w:rPr>
          <w:sz w:val="28"/>
          <w:szCs w:val="28"/>
        </w:rPr>
        <w:t>МД</w:t>
      </w:r>
      <w:r w:rsidR="0069144A" w:rsidRPr="0069144A">
        <w:rPr>
          <w:sz w:val="28"/>
          <w:szCs w:val="28"/>
        </w:rPr>
        <w:t xml:space="preserve">ОУ осуществляет свою образовательную, правовую, хозяйственную деятельность на основе законодательных нормативных документов: </w:t>
      </w:r>
    </w:p>
    <w:p w:rsidR="00754859" w:rsidRDefault="00754859" w:rsidP="00691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4A" w:rsidRPr="0069144A">
        <w:rPr>
          <w:rFonts w:ascii="Times New Roman" w:hAnsi="Times New Roman" w:cs="Times New Roman"/>
          <w:sz w:val="28"/>
          <w:szCs w:val="28"/>
        </w:rPr>
        <w:t>- Устав</w:t>
      </w:r>
      <w:r w:rsidR="0026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«Стогинский детский сад»</w:t>
      </w:r>
    </w:p>
    <w:p w:rsidR="0069144A" w:rsidRDefault="00754859" w:rsidP="00691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Лицензия на осуществление </w:t>
      </w:r>
      <w:r w:rsidR="0069144A" w:rsidRPr="0069144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44A" w:rsidRPr="0069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30" w:rsidRPr="0069144A" w:rsidRDefault="00327830" w:rsidP="00691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9D" w:rsidRPr="003A4230" w:rsidRDefault="0002789D" w:rsidP="000041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1.2.Цели и задачи реализации программы</w:t>
      </w:r>
    </w:p>
    <w:p w:rsidR="0002789D" w:rsidRPr="003A4230" w:rsidRDefault="0002789D" w:rsidP="0002789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3A423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02789D" w:rsidRPr="003A4230" w:rsidRDefault="0002789D" w:rsidP="0002789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789D" w:rsidRPr="003A4230" w:rsidRDefault="0002789D" w:rsidP="0002789D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2789D" w:rsidRPr="003A4230" w:rsidRDefault="0002789D" w:rsidP="0002789D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</w:t>
      </w:r>
      <w:r w:rsidRPr="003A4230">
        <w:rPr>
          <w:rFonts w:ascii="Times New Roman" w:hAnsi="Times New Roman" w:cs="Times New Roman"/>
          <w:bCs/>
          <w:sz w:val="28"/>
          <w:szCs w:val="28"/>
        </w:rPr>
        <w:lastRenderedPageBreak/>
        <w:t>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2789D" w:rsidRPr="003A4230" w:rsidRDefault="0002789D" w:rsidP="0002789D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2789D" w:rsidRPr="003A4230" w:rsidRDefault="0002789D" w:rsidP="0002789D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2789D" w:rsidRPr="003A4230" w:rsidRDefault="0002789D" w:rsidP="0002789D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2789D" w:rsidRPr="003A4230" w:rsidRDefault="0002789D" w:rsidP="0002789D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2789D" w:rsidRPr="003A4230" w:rsidRDefault="0002789D" w:rsidP="0002789D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2789D" w:rsidRPr="003A4230" w:rsidRDefault="0002789D" w:rsidP="0002789D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2789D" w:rsidRPr="003A4230" w:rsidRDefault="0002789D" w:rsidP="0002789D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E3421" w:rsidRPr="003A4230" w:rsidRDefault="009E3421" w:rsidP="0002789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9D" w:rsidRPr="003A4230" w:rsidRDefault="0002789D" w:rsidP="0002789D">
      <w:pPr>
        <w:pStyle w:val="Default"/>
        <w:rPr>
          <w:b/>
          <w:bCs/>
          <w:iCs/>
          <w:sz w:val="28"/>
          <w:szCs w:val="28"/>
        </w:rPr>
      </w:pPr>
      <w:r w:rsidRPr="003A4230">
        <w:rPr>
          <w:b/>
          <w:bCs/>
          <w:iCs/>
          <w:sz w:val="28"/>
          <w:szCs w:val="28"/>
        </w:rPr>
        <w:t xml:space="preserve">1.3.  Принципы и подходы к формированию Программы 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Также свою Программу мы строили на </w:t>
      </w:r>
      <w:r w:rsidRPr="003A4230">
        <w:rPr>
          <w:rFonts w:ascii="Times New Roman" w:hAnsi="Times New Roman" w:cs="Times New Roman"/>
          <w:bCs/>
          <w:i/>
          <w:sz w:val="28"/>
          <w:szCs w:val="28"/>
        </w:rPr>
        <w:t>принципах дошкольной педагогики и возрастной психологии: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Cs/>
          <w:sz w:val="28"/>
          <w:szCs w:val="28"/>
        </w:rPr>
        <w:t>1. Принцип развивающего образования,</w:t>
      </w:r>
      <w:r w:rsidRPr="003A42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>в соответствии с которым главной целью дошкольного образования является развитие ребенка.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Cs/>
          <w:sz w:val="28"/>
          <w:szCs w:val="28"/>
        </w:rPr>
        <w:t>2. Принцип научной обоснованности и практической применимости</w:t>
      </w:r>
      <w:r w:rsidRPr="003A42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A4230">
        <w:rPr>
          <w:rFonts w:ascii="Times New Roman" w:eastAsia="Times New Roman" w:hAnsi="Times New Roman" w:cs="Times New Roman"/>
          <w:bCs/>
          <w:sz w:val="28"/>
          <w:szCs w:val="28"/>
        </w:rPr>
        <w:t>Принцип интеграции содержания дошкольного образования</w:t>
      </w:r>
      <w:r w:rsidRPr="003A42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>в соответствии с возрастными возможностями и особенностями детей, спецификой и возможностями образовательных областей.</w:t>
      </w:r>
    </w:p>
    <w:p w:rsidR="0002789D" w:rsidRPr="003A4230" w:rsidRDefault="009E3421" w:rsidP="009E3421">
      <w:pPr>
        <w:tabs>
          <w:tab w:val="left" w:pos="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02789D" w:rsidRPr="003A4230">
        <w:rPr>
          <w:rFonts w:ascii="Times New Roman" w:eastAsia="Times New Roman" w:hAnsi="Times New Roman" w:cs="Times New Roman"/>
          <w:bCs/>
          <w:sz w:val="28"/>
          <w:szCs w:val="28"/>
        </w:rPr>
        <w:t>4. Комплексно-тематический принцип построения образовательного процесса.</w:t>
      </w:r>
      <w:r w:rsidR="0002789D" w:rsidRPr="003A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89D" w:rsidRPr="003A4230" w:rsidRDefault="0002789D" w:rsidP="004D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830" w:rsidRDefault="00327830" w:rsidP="0002789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89D" w:rsidRPr="003A4230" w:rsidRDefault="0002789D" w:rsidP="0002789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lastRenderedPageBreak/>
        <w:t>1.4. Значимые характеристики, в том числе характеристики особенностей развития детей раннего и дошкольного возраста</w:t>
      </w:r>
    </w:p>
    <w:p w:rsidR="0002789D" w:rsidRPr="003A4230" w:rsidRDefault="0002789D" w:rsidP="0002789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9D" w:rsidRPr="003A4230" w:rsidRDefault="009E3421" w:rsidP="00027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89D" w:rsidRPr="003A4230">
        <w:rPr>
          <w:sz w:val="28"/>
          <w:szCs w:val="28"/>
        </w:rPr>
        <w:t>В нашем детском саду функционирует одна разновозрастная группа детей от 1,5 до 7 лет. Занятия проводятся по подгруппам.</w:t>
      </w:r>
    </w:p>
    <w:p w:rsidR="0002789D" w:rsidRPr="003A4230" w:rsidRDefault="009E3421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89D" w:rsidRPr="003A4230">
        <w:rPr>
          <w:rFonts w:ascii="Times New Roman" w:hAnsi="Times New Roman" w:cs="Times New Roman"/>
          <w:sz w:val="28"/>
          <w:szCs w:val="28"/>
        </w:rPr>
        <w:t>Все воспитанники ДОУ русскоязычные. Отклонений в здоровье, требующих реализации индивидуальной программы не имеют.</w:t>
      </w:r>
    </w:p>
    <w:p w:rsidR="0002789D" w:rsidRPr="003A4230" w:rsidRDefault="0002789D" w:rsidP="00027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9D" w:rsidRPr="003A4230" w:rsidRDefault="0002789D" w:rsidP="0002789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Режим работы дошкольного образовательного учреждения</w:t>
      </w:r>
    </w:p>
    <w:p w:rsidR="0002789D" w:rsidRPr="003A4230" w:rsidRDefault="009E3421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02789D" w:rsidRPr="003A4230">
        <w:rPr>
          <w:rFonts w:ascii="Times New Roman" w:hAnsi="Times New Roman" w:cs="Times New Roman"/>
          <w:sz w:val="28"/>
          <w:szCs w:val="28"/>
        </w:rPr>
        <w:t>ДОУ функционирует в режиме пятидневной рабочей недели с 10- часовым  пребыванием  детей  (с 7.30 до 17.30 часов).</w:t>
      </w:r>
    </w:p>
    <w:p w:rsidR="0002789D" w:rsidRPr="003A4230" w:rsidRDefault="009E3421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происходит в течение всего времени пребывания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ДОУ</w:t>
      </w:r>
      <w:r w:rsidR="0002789D" w:rsidRPr="003A4230">
        <w:rPr>
          <w:rFonts w:ascii="Times New Roman" w:hAnsi="Times New Roman" w:cs="Times New Roman"/>
          <w:sz w:val="28"/>
          <w:szCs w:val="28"/>
        </w:rPr>
        <w:t xml:space="preserve"> в процессе разнообразных видов детской деятельности: игровой, коммуникативной, трудовой, познавательно-исследовательской,  продуктивной, чтения, в форме творческой активности, обеспечивающей художественно-эстетическое развитие ребенка.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 </w:t>
      </w:r>
    </w:p>
    <w:p w:rsidR="0002789D" w:rsidRPr="003A4230" w:rsidRDefault="0002789D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  </w:t>
      </w:r>
      <w:r w:rsidR="009E3421">
        <w:rPr>
          <w:rFonts w:ascii="Times New Roman" w:hAnsi="Times New Roman" w:cs="Times New Roman"/>
          <w:sz w:val="28"/>
          <w:szCs w:val="28"/>
        </w:rPr>
        <w:t xml:space="preserve">  </w:t>
      </w:r>
      <w:r w:rsidRPr="003A4230">
        <w:rPr>
          <w:rFonts w:ascii="Times New Roman" w:hAnsi="Times New Roman" w:cs="Times New Roman"/>
          <w:sz w:val="28"/>
          <w:szCs w:val="28"/>
        </w:rPr>
        <w:t xml:space="preserve"> Характер взаимодействия взрослых и детей: личностно-развивающий, гуманистический.</w:t>
      </w:r>
    </w:p>
    <w:p w:rsidR="0002789D" w:rsidRPr="003A4230" w:rsidRDefault="009E3421" w:rsidP="0002789D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89D" w:rsidRPr="003A4230">
        <w:rPr>
          <w:rFonts w:ascii="Times New Roman" w:hAnsi="Times New Roman" w:cs="Times New Roman"/>
          <w:sz w:val="28"/>
          <w:szCs w:val="28"/>
        </w:rPr>
        <w:t xml:space="preserve">Учреждением установлен  максимальный объем нагрузки для детей во время непосредственной образовательной деятельности, соответствующий требованиям СаНПиН. Максимально допустимый объем недельной образовательной нагрузки, включая реализацию дополнительных образовательных программ: в младшей группе (дети третьего года жизни) – 1,5 часа;  во 2-й младшей группе (дети четвертого года жизни) – 2 часа 45 мин.; в средней группе (дети пятого года жизни) – 4 часа; в старшей группе (дети шестого года жизни) – 6 часов 15 мин.; в подготовительной группе  (дети восьмого года жизни) – 8 часов 30 мин. </w:t>
      </w:r>
    </w:p>
    <w:p w:rsidR="0002789D" w:rsidRPr="009E3421" w:rsidRDefault="009E3421" w:rsidP="009E34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89D" w:rsidRPr="003A4230">
        <w:rPr>
          <w:rFonts w:ascii="Times New Roman" w:hAnsi="Times New Roman" w:cs="Times New Roman"/>
          <w:sz w:val="28"/>
          <w:szCs w:val="28"/>
        </w:rPr>
        <w:t>В режиме дня определён баланс между разными видами деятельности: физической, игровой и т.д., предусмотрено их чередование. Так, ООД физкультурного и музыкального направлений проводятся в разные дни, в середине недели сосредоточены ООД, требующие наибольшего умственного напряжения. Нормы максимальной образовательной нагрузки соответствуют установленным, перерыв между ООД состав</w:t>
      </w:r>
      <w:r>
        <w:rPr>
          <w:rFonts w:ascii="Times New Roman" w:hAnsi="Times New Roman" w:cs="Times New Roman"/>
          <w:sz w:val="28"/>
          <w:szCs w:val="28"/>
        </w:rPr>
        <w:t xml:space="preserve">ляет 10 минут. Расписание ООД, </w:t>
      </w:r>
      <w:r w:rsidR="0002789D" w:rsidRPr="003A4230">
        <w:rPr>
          <w:rFonts w:ascii="Times New Roman" w:hAnsi="Times New Roman" w:cs="Times New Roman"/>
          <w:sz w:val="28"/>
          <w:szCs w:val="28"/>
        </w:rPr>
        <w:t>составлено в соответствии с нормами СанПиН. Все ООД проводятся воспитателями с группой воспитанников целиком. В период адаптации ребёнка к условиям детского сада применяется гибкий подход к организации режима его пребывания в зависимости от индивидуальных ос</w:t>
      </w:r>
      <w:r>
        <w:rPr>
          <w:rFonts w:ascii="Times New Roman" w:hAnsi="Times New Roman" w:cs="Times New Roman"/>
          <w:sz w:val="28"/>
          <w:szCs w:val="28"/>
        </w:rPr>
        <w:t xml:space="preserve">обенностей.  </w:t>
      </w:r>
    </w:p>
    <w:p w:rsidR="0002789D" w:rsidRDefault="009E3421" w:rsidP="0002789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02789D" w:rsidRPr="00C729AF">
        <w:rPr>
          <w:color w:val="auto"/>
          <w:sz w:val="28"/>
          <w:szCs w:val="28"/>
        </w:rPr>
        <w:t xml:space="preserve">Среди воспитанников ДОУ есть дети с общим недоразвитием речи (ОНР) — имеющие различные сложные речевые расстройства, при которых нарушено формирование всех компонентов речевой системы, т.е. звуковой стороны (фонетики) и смысловой стороны (лексики, грамматики). У детей с ОНР можно </w:t>
      </w:r>
      <w:r w:rsidR="0002789D" w:rsidRPr="00C729AF">
        <w:rPr>
          <w:color w:val="auto"/>
          <w:sz w:val="28"/>
          <w:szCs w:val="28"/>
        </w:rPr>
        <w:lastRenderedPageBreak/>
        <w:t>выделить следующие общие характеристики: ограниченный словарный запас, грубые нарушения грамматического строя, выраженные недостатки звукопроизношения, речь детей с ОНР малопонятна. С такими детьми ведется коррекционная работа на протяжении всего года учителем-логопедом.</w:t>
      </w:r>
    </w:p>
    <w:p w:rsidR="009E3421" w:rsidRPr="00C729AF" w:rsidRDefault="009E3421" w:rsidP="0002789D">
      <w:pPr>
        <w:pStyle w:val="Default"/>
        <w:rPr>
          <w:color w:val="auto"/>
          <w:sz w:val="28"/>
          <w:szCs w:val="28"/>
        </w:rPr>
      </w:pPr>
    </w:p>
    <w:p w:rsidR="0002789D" w:rsidRPr="009E3421" w:rsidRDefault="0002789D" w:rsidP="009E3421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wave"/>
        </w:rPr>
      </w:pPr>
      <w:r w:rsidRPr="009E342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wave"/>
        </w:rPr>
        <w:t>Возрастные и индивидуальные особенности р</w:t>
      </w:r>
      <w:r w:rsidR="009E342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wave"/>
        </w:rPr>
        <w:t>азвития детей раннего возраста:</w:t>
      </w:r>
    </w:p>
    <w:p w:rsidR="0002789D" w:rsidRPr="003A4230" w:rsidRDefault="0002789D" w:rsidP="0002789D">
      <w:pPr>
        <w:pStyle w:val="a4"/>
        <w:widowControl w:val="0"/>
        <w:numPr>
          <w:ilvl w:val="0"/>
          <w:numId w:val="4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A4230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от 1,5 до 3 лет </w:t>
      </w:r>
      <w:r w:rsidRPr="003A4230">
        <w:rPr>
          <w:rFonts w:ascii="Times New Roman" w:eastAsia="Lucida Sans Unicode" w:hAnsi="Times New Roman"/>
          <w:kern w:val="1"/>
          <w:sz w:val="28"/>
          <w:szCs w:val="28"/>
        </w:rPr>
        <w:t>(ранний возраст)</w:t>
      </w:r>
    </w:p>
    <w:p w:rsidR="0002789D" w:rsidRPr="003A4230" w:rsidRDefault="0002789D" w:rsidP="009E3421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3A423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Ранний возраст является периодом существенных перемен в жизни маленького ребенка. Раннее детство – самый поддающийся педагогическим воздействиям период. Все осваивается и познается впервые. </w:t>
      </w:r>
      <w:r w:rsidRPr="003A42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В этом возрасте темп роста и развития ребенка несколько замедляется. Ежемесячная прибавка   роста составляет 1 </w:t>
      </w:r>
      <w:r w:rsidR="009E34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см, веса 200-250 граммов.      </w:t>
      </w:r>
      <w:r w:rsidRPr="003A42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02789D" w:rsidRPr="003A4230" w:rsidRDefault="0002789D" w:rsidP="0002789D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3A4230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8"/>
          <w:szCs w:val="28"/>
        </w:rPr>
        <w:t>Развитие речи</w:t>
      </w:r>
      <w:r w:rsidRPr="003A4230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</w:rPr>
        <w:t xml:space="preserve"> у детей данных групп</w:t>
      </w:r>
      <w:r w:rsidRPr="003A42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:  это усвоение детьми фонетики и грамматики, развитие синтаксической структуры речи, совершенствование лексики детской речи, начало проявления познавательной речевой активности в форме вопросов, адресованных взрослому. В среднем дети </w:t>
      </w:r>
      <w:r w:rsidRPr="003A4230">
        <w:rPr>
          <w:rFonts w:ascii="Times New Roman" w:eastAsia="Times New Roman" w:hAnsi="Times New Roman" w:cs="Times New Roman"/>
          <w:bCs/>
          <w:sz w:val="28"/>
          <w:szCs w:val="28"/>
        </w:rPr>
        <w:t>имеют в своём словаре  70-100  слов.</w:t>
      </w:r>
    </w:p>
    <w:p w:rsidR="0002789D" w:rsidRPr="003A4230" w:rsidRDefault="0002789D" w:rsidP="0002789D">
      <w:pPr>
        <w:spacing w:after="0" w:line="240" w:lineRule="auto"/>
        <w:ind w:firstLine="454"/>
        <w:jc w:val="both"/>
        <w:outlineLvl w:val="1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3A4230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8"/>
          <w:szCs w:val="28"/>
        </w:rPr>
        <w:t>Появление предметной и игровой деятельности</w:t>
      </w:r>
      <w:r w:rsidRPr="003A423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.</w:t>
      </w:r>
      <w:r w:rsidRPr="003A42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Дети достаточно хорошо подражают взрослым в имитационных играх. Полным ходом развивается творческая (изобразительная, конструкторская и др.) деятельность детей. </w:t>
      </w:r>
    </w:p>
    <w:p w:rsidR="0002789D" w:rsidRPr="003A4230" w:rsidRDefault="0002789D" w:rsidP="0002789D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230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8"/>
          <w:szCs w:val="28"/>
        </w:rPr>
        <w:t>Восприятие, память и мышление:</w:t>
      </w:r>
      <w:r w:rsidRPr="003A423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 w:rsidRPr="003A42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дети могут решать задачи методом догадки. У них хорошо формируются понятия и совершенствование интеллектуальных операций. Они находятся на начальном этапе соединения речи с мышлением. </w:t>
      </w:r>
    </w:p>
    <w:p w:rsidR="0002789D" w:rsidRPr="003A4230" w:rsidRDefault="0002789D" w:rsidP="0002789D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 указанных возрастных группах можно отметить бурное развитие следующих психических сфер: общения, речевой, познавательной (восприятия, мышления), двигательной и эмоционально-волевой сферы.</w:t>
      </w:r>
    </w:p>
    <w:p w:rsidR="009E3421" w:rsidRPr="003A4230" w:rsidRDefault="009E3421" w:rsidP="004D27B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789D" w:rsidRPr="009E3421" w:rsidRDefault="0002789D" w:rsidP="009E3421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wave"/>
        </w:rPr>
      </w:pPr>
      <w:r w:rsidRPr="009E342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wave"/>
        </w:rPr>
        <w:t>Возрастные и индивидуальные особенности разви</w:t>
      </w:r>
      <w:r w:rsidR="009E342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wave"/>
        </w:rPr>
        <w:t>тия детей дошкольного возраста:</w:t>
      </w:r>
    </w:p>
    <w:p w:rsidR="0002789D" w:rsidRPr="003A4230" w:rsidRDefault="0002789D" w:rsidP="0002789D">
      <w:pPr>
        <w:pStyle w:val="a4"/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A4230">
        <w:rPr>
          <w:rFonts w:ascii="Times New Roman" w:eastAsia="Lucida Sans Unicode" w:hAnsi="Times New Roman"/>
          <w:b/>
          <w:kern w:val="1"/>
          <w:sz w:val="28"/>
          <w:szCs w:val="28"/>
        </w:rPr>
        <w:t>от 3  до 4 лет</w:t>
      </w:r>
      <w:r w:rsidRPr="003A4230">
        <w:rPr>
          <w:rFonts w:ascii="Times New Roman" w:eastAsia="Lucida Sans Unicode" w:hAnsi="Times New Roman"/>
          <w:kern w:val="1"/>
          <w:sz w:val="28"/>
          <w:szCs w:val="28"/>
        </w:rPr>
        <w:t xml:space="preserve">  (младший возраст)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возраст — важнейший период в развитии до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миром.</w:t>
      </w:r>
    </w:p>
    <w:p w:rsidR="0002789D" w:rsidRPr="003A4230" w:rsidRDefault="009E3421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Данному возрасту характерен «кризис трех лет», когда младший дошкольник, еще недавно такой покладис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ществлении своих целей. Это свидетельствует о том, что </w:t>
      </w:r>
      <w:r w:rsidR="0002789D" w:rsidRPr="003A4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="0002789D" w:rsidRPr="003A4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softHyphen/>
        <w:t>держанием.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 детей данных возрастных групп проявляется новая потребность в самостоятельных действиях. Поэтому </w:t>
      </w:r>
      <w:r w:rsidRPr="003A4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задача взрос</w:t>
      </w:r>
      <w:r w:rsidRPr="003A4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softHyphen/>
        <w:t xml:space="preserve">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выражая  нетерпение по поводу его медленных и неумелых действий. </w:t>
      </w:r>
    </w:p>
    <w:p w:rsidR="0002789D" w:rsidRPr="003A4230" w:rsidRDefault="009E3421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детей ярко проявляются в</w:t>
      </w:r>
      <w:r w:rsidR="0002789D"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игровой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Они </w:t>
      </w:r>
      <w:r w:rsidR="0002789D"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скорее играют рядом, чем активно вступают во взаимодействие.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педагоги отмечают устойчивые избирательные взаимоотношения. Конфликты возникают преимущественно по поводу игрушек. </w:t>
      </w:r>
      <w:r w:rsidR="0002789D"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Положение ребенка в группе свер</w:t>
      </w:r>
      <w:r w:rsidR="0002789D"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стников во многом определяется мнением воспитателя.</w:t>
      </w:r>
    </w:p>
    <w:p w:rsidR="0002789D" w:rsidRPr="003A4230" w:rsidRDefault="009E3421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данных детей продолжает развиваться их </w:t>
      </w:r>
      <w:r w:rsidR="0002789D"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половая идентификация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проявляется в харак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 выбираемых игрушек и сюжетов.</w:t>
      </w:r>
    </w:p>
    <w:p w:rsidR="0002789D" w:rsidRPr="003A4230" w:rsidRDefault="0002789D" w:rsidP="009E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89D" w:rsidRPr="003A4230" w:rsidRDefault="0002789D" w:rsidP="0002789D">
      <w:pPr>
        <w:pStyle w:val="a4"/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A4230">
        <w:rPr>
          <w:rFonts w:ascii="Times New Roman" w:eastAsia="Lucida Sans Unicode" w:hAnsi="Times New Roman"/>
          <w:b/>
          <w:kern w:val="1"/>
          <w:sz w:val="28"/>
          <w:szCs w:val="28"/>
        </w:rPr>
        <w:t>от 4 до 5 лет</w:t>
      </w:r>
      <w:r w:rsidRPr="003A4230">
        <w:rPr>
          <w:rFonts w:ascii="Times New Roman" w:eastAsia="Lucida Sans Unicode" w:hAnsi="Times New Roman"/>
          <w:kern w:val="1"/>
          <w:sz w:val="28"/>
          <w:szCs w:val="28"/>
        </w:rPr>
        <w:t xml:space="preserve"> (средний возраст)</w:t>
      </w:r>
    </w:p>
    <w:p w:rsidR="0002789D" w:rsidRPr="009E3421" w:rsidRDefault="0002789D" w:rsidP="009E342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3A4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Основные достижения возраста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с развитием игровой деятельности; по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тивации, совершенствования восприятия; формированием потребности в уваже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со стороны взрослого, появлением обидчивости, конкурентности, соревнова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со сверстниками, дальнейши</w:t>
      </w:r>
      <w:r w:rsidR="009E3421">
        <w:rPr>
          <w:rFonts w:ascii="Times New Roman" w:eastAsia="Times New Roman" w:hAnsi="Times New Roman" w:cs="Times New Roman"/>
          <w:color w:val="000000"/>
          <w:sz w:val="28"/>
          <w:szCs w:val="28"/>
        </w:rPr>
        <w:t>м развитием образа «Я» ребенка.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A4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игровой деятельности 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данных</w:t>
      </w:r>
      <w:r w:rsidRPr="003A4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можно отметить 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роле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вые взаимодействия</w:t>
      </w:r>
      <w:r w:rsidRPr="003A4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Они указывают на то, что дошкольники начинают отделять се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бя от принятой роли. 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Происходит разделение игровых и реальных взаимодействий детей.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      Много внимания уделяется развитию </w:t>
      </w:r>
      <w:r w:rsidRPr="003A4230">
        <w:rPr>
          <w:rFonts w:ascii="Times New Roman" w:eastAsia="Times New Roman" w:hAnsi="Times New Roman" w:cs="Times New Roman"/>
          <w:i/>
          <w:sz w:val="28"/>
          <w:szCs w:val="28"/>
        </w:rPr>
        <w:t>творческих способ</w:t>
      </w:r>
      <w:r w:rsidRPr="003A4230">
        <w:rPr>
          <w:rFonts w:ascii="Times New Roman" w:eastAsia="Times New Roman" w:hAnsi="Times New Roman" w:cs="Times New Roman"/>
          <w:i/>
          <w:sz w:val="28"/>
          <w:szCs w:val="28"/>
        </w:rPr>
        <w:softHyphen/>
        <w:t>ностей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в игре, в изобразительной, театрально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softHyphen/>
        <w:t>-испол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Двигательная сфера ребенка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характеризуется позитивными изменениями мелкой и крупной моторики</w:t>
      </w:r>
      <w:r w:rsidRPr="003A4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рение и т. д.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Увеличивается </w:t>
      </w:r>
      <w:r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устойчивость внимания.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становится доступной сосредо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Речь  становится предметом активности детей</w:t>
      </w:r>
      <w:r w:rsidRPr="003A4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Они удачно имитируют голоса живот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ab/>
        <w:t xml:space="preserve">У детей средних групп наблюдается пробуждение интереса к </w:t>
      </w:r>
      <w:r w:rsidRPr="003A4230">
        <w:rPr>
          <w:rFonts w:ascii="Times New Roman" w:eastAsia="Times New Roman" w:hAnsi="Times New Roman" w:cs="Times New Roman"/>
          <w:i/>
          <w:sz w:val="28"/>
          <w:szCs w:val="28"/>
        </w:rPr>
        <w:t>правилам поведения.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 Это многочисленные жалобы-заявления детей воспитателю о том, что кто-то делает что-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softHyphen/>
        <w:t>тельные разъяснения по поводу «границ» действия правила.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2789D" w:rsidRPr="003A4230" w:rsidRDefault="0002789D" w:rsidP="0002789D">
      <w:pPr>
        <w:pStyle w:val="a4"/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A4230">
        <w:rPr>
          <w:rFonts w:ascii="Times New Roman" w:eastAsia="Lucida Sans Unicode" w:hAnsi="Times New Roman"/>
          <w:b/>
          <w:kern w:val="1"/>
          <w:sz w:val="28"/>
          <w:szCs w:val="28"/>
        </w:rPr>
        <w:t>от 5  до 6 лет</w:t>
      </w:r>
      <w:r w:rsidRPr="003A4230">
        <w:rPr>
          <w:rFonts w:ascii="Times New Roman" w:eastAsia="Lucida Sans Unicode" w:hAnsi="Times New Roman"/>
          <w:kern w:val="1"/>
          <w:sz w:val="28"/>
          <w:szCs w:val="28"/>
        </w:rPr>
        <w:t xml:space="preserve"> (старший возраст)</w:t>
      </w:r>
    </w:p>
    <w:p w:rsidR="0002789D" w:rsidRPr="003A4230" w:rsidRDefault="0002789D" w:rsidP="0002789D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A4230">
        <w:rPr>
          <w:rFonts w:ascii="Times New Roman" w:eastAsia="Lucida Sans Unicode" w:hAnsi="Times New Roman" w:cs="Times New Roman"/>
          <w:kern w:val="1"/>
          <w:sz w:val="28"/>
          <w:szCs w:val="28"/>
        </w:rPr>
        <w:t>Переход в старшую и группу связан с изменением психологической позиции детей: они впер</w:t>
      </w:r>
      <w:r w:rsidRPr="003A4230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поддерживает в детях ощущение  «взрослости» и на его основе вызывает у них стремление к решению новых, более сложных задач познания, общения, деятельности</w:t>
      </w:r>
      <w:r w:rsidRPr="003A423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. </w:t>
      </w:r>
    </w:p>
    <w:p w:rsidR="0002789D" w:rsidRPr="003A4230" w:rsidRDefault="0002789D" w:rsidP="0002789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A42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 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данных групп 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строят свое поведение, придерживаясь роли,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взаимодействие сопровождается речью, соответствующей  по содержанию. Речь, сопровожда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Развита хорошо </w:t>
      </w:r>
      <w:r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изобразительная деятельность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Это 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возраст наиболее активно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го рисования.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дети  создают до двух тысяч рисунков. Их рисун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 - самые разные по содержанию: это и жизненные впечатления детей и воображаемые ситуации, и иллюстрации к фильмам и книгам. 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Успехи в конструировании.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Дети уже могут конструировать из бумаги, складывая ее в несколько раз (два, четыре, шесть сгибаний); из природного материала.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 данных детей продолжает развиваться </w:t>
      </w:r>
      <w:r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образное мышление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воображение,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совершенствоваться речь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Дети </w:t>
      </w:r>
      <w:r w:rsidRPr="003A42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произносят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детали, т.е улучшается связная речь.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89D" w:rsidRPr="003A4230" w:rsidRDefault="0002789D" w:rsidP="0002789D">
      <w:pPr>
        <w:pStyle w:val="a4"/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A4230">
        <w:rPr>
          <w:rFonts w:ascii="Times New Roman" w:eastAsia="Lucida Sans Unicode" w:hAnsi="Times New Roman"/>
          <w:b/>
          <w:kern w:val="1"/>
          <w:sz w:val="28"/>
          <w:szCs w:val="28"/>
        </w:rPr>
        <w:t>6  до 7 лет</w:t>
      </w:r>
      <w:r w:rsidRPr="003A4230">
        <w:rPr>
          <w:rFonts w:ascii="Times New Roman" w:eastAsia="Lucida Sans Unicode" w:hAnsi="Times New Roman"/>
          <w:kern w:val="1"/>
          <w:sz w:val="28"/>
          <w:szCs w:val="28"/>
        </w:rPr>
        <w:t xml:space="preserve"> (старший возраст, подготовительные группы)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Достижения этого возраста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нением в конструировании обобщенного способа обследования образца.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сюжетно-ролевых </w:t>
      </w:r>
      <w:r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играх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ройство и т. д.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9E3421" w:rsidRDefault="0002789D" w:rsidP="009E342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данных групп развито </w:t>
      </w:r>
      <w:r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восприятие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однако они не всегда могут одновре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учитывать несколько различных признаков.</w:t>
      </w:r>
      <w:r w:rsidR="009E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Образное мышление затруднено. </w:t>
      </w:r>
    </w:p>
    <w:p w:rsidR="0002789D" w:rsidRPr="003A4230" w:rsidRDefault="009E3421" w:rsidP="009E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Сравнительно хорошо развиты навыки обобщения и рассуждения, но они  ограничиваются наглядными признаками ситуации.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Снижено развитие воображения в этих группах в сравнении со старшими груп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пами.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02789D" w:rsidRPr="003A4230" w:rsidRDefault="009E3421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Продолжает развиваться </w:t>
      </w:r>
      <w:r w:rsidR="0002789D"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внимание дошкольников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, оно становится произволь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ным. В некоторых видах деятельности время произвольного сосредоточения до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стигает 30 минут.</w:t>
      </w:r>
    </w:p>
    <w:p w:rsidR="0002789D" w:rsidRPr="003A4230" w:rsidRDefault="009E3421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89D" w:rsidRPr="003A4230">
        <w:rPr>
          <w:rFonts w:ascii="Times New Roman" w:eastAsia="Times New Roman" w:hAnsi="Times New Roman" w:cs="Times New Roman"/>
          <w:sz w:val="28"/>
          <w:szCs w:val="28"/>
        </w:rPr>
        <w:t>Дети подготовительных групп начинают проявлять интерес к бу</w:t>
      </w:r>
      <w:r w:rsidR="0002789D" w:rsidRPr="003A423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дущему </w:t>
      </w:r>
      <w:r w:rsidR="0002789D" w:rsidRPr="003A4230">
        <w:rPr>
          <w:rFonts w:ascii="Times New Roman" w:eastAsia="Times New Roman" w:hAnsi="Times New Roman" w:cs="Times New Roman"/>
          <w:i/>
          <w:sz w:val="28"/>
          <w:szCs w:val="28"/>
        </w:rPr>
        <w:t>школьному обучению</w:t>
      </w:r>
      <w:r w:rsidR="0002789D" w:rsidRPr="003A4230">
        <w:rPr>
          <w:rFonts w:ascii="Times New Roman" w:eastAsia="Times New Roman" w:hAnsi="Times New Roman" w:cs="Times New Roman"/>
          <w:sz w:val="28"/>
          <w:szCs w:val="28"/>
        </w:rPr>
        <w:t xml:space="preserve">. Перспектива школьного обучения создает особый настрой в данных группах. 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3A4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подготовительной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школе группе завершается дошкольный возраст. Его </w:t>
      </w:r>
      <w:r w:rsidRPr="003A4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</w:t>
      </w:r>
      <w:r w:rsidRPr="003A4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ные достижения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с освоением мира вещей как предметов человеческой куль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02789D" w:rsidRPr="003A4230" w:rsidRDefault="0002789D" w:rsidP="0002789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     К концу дошкольного возраста ребенок обладает высоким уровнем познава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softHyphen/>
        <w:t>тельного и личностного развития, что позволяет ему в дальнейшем успешно учить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в школе.   </w:t>
      </w:r>
    </w:p>
    <w:p w:rsidR="009E3421" w:rsidRPr="003A4230" w:rsidRDefault="004D27B1" w:rsidP="0002789D">
      <w:pPr>
        <w:pStyle w:val="body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89D" w:rsidRDefault="0002789D" w:rsidP="009E3421">
      <w:pPr>
        <w:pStyle w:val="body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A4230">
        <w:rPr>
          <w:b/>
          <w:sz w:val="28"/>
          <w:szCs w:val="28"/>
          <w:u w:val="single"/>
        </w:rPr>
        <w:t>2.Планируемые результаты освоения программы</w:t>
      </w:r>
    </w:p>
    <w:p w:rsidR="00327830" w:rsidRPr="003A4230" w:rsidRDefault="00327830" w:rsidP="009E3421">
      <w:pPr>
        <w:pStyle w:val="body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02789D" w:rsidRPr="003A4230" w:rsidRDefault="0002789D" w:rsidP="00027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02789D" w:rsidRPr="003A4230" w:rsidRDefault="0002789D" w:rsidP="00027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327830" w:rsidRDefault="00327830" w:rsidP="009E3421">
      <w:pPr>
        <w:pStyle w:val="Default"/>
        <w:jc w:val="center"/>
        <w:rPr>
          <w:b/>
          <w:sz w:val="28"/>
          <w:szCs w:val="28"/>
        </w:rPr>
      </w:pPr>
    </w:p>
    <w:p w:rsidR="00327830" w:rsidRDefault="00327830" w:rsidP="009E3421">
      <w:pPr>
        <w:pStyle w:val="Default"/>
        <w:jc w:val="center"/>
        <w:rPr>
          <w:b/>
          <w:sz w:val="28"/>
          <w:szCs w:val="28"/>
        </w:rPr>
      </w:pPr>
    </w:p>
    <w:p w:rsidR="0002789D" w:rsidRPr="003A4230" w:rsidRDefault="0002789D" w:rsidP="009E3421">
      <w:pPr>
        <w:pStyle w:val="Default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lastRenderedPageBreak/>
        <w:t>2.1.Целевые ориентиры</w:t>
      </w:r>
    </w:p>
    <w:p w:rsidR="0002789D" w:rsidRPr="009E3421" w:rsidRDefault="0002789D" w:rsidP="009E3421">
      <w:pPr>
        <w:pStyle w:val="21"/>
        <w:shd w:val="clear" w:color="auto" w:fill="auto"/>
        <w:spacing w:line="240" w:lineRule="auto"/>
        <w:ind w:firstLine="454"/>
        <w:jc w:val="center"/>
        <w:rPr>
          <w:b/>
          <w:i/>
          <w:u w:val="wave"/>
        </w:rPr>
      </w:pPr>
      <w:r w:rsidRPr="009E3421">
        <w:rPr>
          <w:b/>
          <w:i/>
          <w:u w:val="wave"/>
        </w:rPr>
        <w:t>Планируемые результаты освоен</w:t>
      </w:r>
      <w:r w:rsidR="009E3421">
        <w:rPr>
          <w:b/>
          <w:i/>
          <w:u w:val="wave"/>
        </w:rPr>
        <w:t>ия Программы в раннем возрасте: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*проявляет интерес к сверстникам; наблюдает за их действиями и подражает им;</w:t>
      </w:r>
    </w:p>
    <w:p w:rsidR="0002789D" w:rsidRPr="003A4230" w:rsidRDefault="0002789D" w:rsidP="0002789D">
      <w:pPr>
        <w:pStyle w:val="21"/>
        <w:shd w:val="clear" w:color="auto" w:fill="auto"/>
        <w:tabs>
          <w:tab w:val="right" w:pos="10162"/>
        </w:tabs>
        <w:spacing w:line="240" w:lineRule="auto"/>
        <w:ind w:left="20" w:right="20" w:firstLine="454"/>
        <w:jc w:val="both"/>
      </w:pPr>
      <w:r w:rsidRPr="003A4230">
        <w:t>*проявляет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*у ребёнка развита крупная моторика, он стремится осваивать различные виды движения (бег, лазанье, перешагивание и пр.).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</w:p>
    <w:p w:rsidR="0002789D" w:rsidRPr="009E3421" w:rsidRDefault="0002789D" w:rsidP="0002789D">
      <w:pPr>
        <w:pStyle w:val="21"/>
        <w:shd w:val="clear" w:color="auto" w:fill="auto"/>
        <w:spacing w:line="240" w:lineRule="auto"/>
        <w:ind w:firstLine="454"/>
        <w:jc w:val="center"/>
        <w:rPr>
          <w:b/>
          <w:i/>
          <w:u w:val="wave"/>
        </w:rPr>
      </w:pPr>
      <w:r w:rsidRPr="009E3421">
        <w:rPr>
          <w:b/>
          <w:i/>
          <w:u w:val="wave"/>
        </w:rPr>
        <w:t>Планируемые результаты освоения Программы на этапе завершения дошкольного образования: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 xml:space="preserve">*ребёнок достаточно хорошо владеет устной речью, может выражать свои </w:t>
      </w:r>
      <w:r w:rsidRPr="003A4230">
        <w:lastRenderedPageBreak/>
        <w:t>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>*ребёнок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2789D" w:rsidRPr="003A4230" w:rsidRDefault="0002789D" w:rsidP="0002789D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 xml:space="preserve">*ребёнок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02789D" w:rsidRPr="003A4230" w:rsidRDefault="0002789D" w:rsidP="009E3421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3A4230">
        <w:t xml:space="preserve">*ребёнок способен к принятию собственных решений, опираясь на свои знания и умения </w:t>
      </w:r>
      <w:r w:rsidR="009E3421">
        <w:t>в различных видах деятельности.</w:t>
      </w:r>
    </w:p>
    <w:p w:rsidR="0002789D" w:rsidRPr="003A4230" w:rsidRDefault="0002789D" w:rsidP="0002789D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89D" w:rsidRPr="003A4230" w:rsidRDefault="0002789D" w:rsidP="009E3421">
      <w:pPr>
        <w:pStyle w:val="Default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>2.2.Система оценки результатов освоения Программы</w:t>
      </w:r>
    </w:p>
    <w:p w:rsidR="0002789D" w:rsidRPr="003A4230" w:rsidRDefault="0002789D" w:rsidP="0002789D">
      <w:pPr>
        <w:tabs>
          <w:tab w:val="num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Целевые ориентиры:</w:t>
      </w:r>
    </w:p>
    <w:p w:rsidR="0002789D" w:rsidRPr="003A4230" w:rsidRDefault="0002789D" w:rsidP="0002789D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не подлежат непосредственной оценке;</w:t>
      </w:r>
    </w:p>
    <w:p w:rsidR="0002789D" w:rsidRPr="003A4230" w:rsidRDefault="0002789D" w:rsidP="0002789D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02789D" w:rsidRPr="003A4230" w:rsidRDefault="0002789D" w:rsidP="0002789D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02789D" w:rsidRPr="003A4230" w:rsidRDefault="0002789D" w:rsidP="0002789D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02789D" w:rsidRPr="003A4230" w:rsidRDefault="0002789D" w:rsidP="0002789D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02789D" w:rsidRPr="009E3421" w:rsidRDefault="0002789D" w:rsidP="009E3421">
      <w:pPr>
        <w:tabs>
          <w:tab w:val="left" w:pos="360"/>
          <w:tab w:val="left" w:pos="9540"/>
          <w:tab w:val="left" w:pos="99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</w:t>
      </w:r>
      <w:r w:rsidR="009E3421">
        <w:rPr>
          <w:rFonts w:ascii="Times New Roman" w:eastAsia="Times New Roman" w:hAnsi="Times New Roman" w:cs="Times New Roman"/>
          <w:sz w:val="28"/>
          <w:szCs w:val="28"/>
        </w:rPr>
        <w:t>льного образования.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3A4230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оптимизации образовательной работы с группой дошкольников и для решения задач индивидуализации образования через построение образовательной </w:t>
      </w:r>
      <w:r w:rsidRPr="003A423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траектории для детей,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02789D" w:rsidRPr="003A4230" w:rsidRDefault="0002789D" w:rsidP="000278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02789D" w:rsidRPr="003A4230" w:rsidRDefault="0002789D" w:rsidP="0002789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ab/>
        <w:t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02789D" w:rsidRPr="003A4230" w:rsidRDefault="0002789D" w:rsidP="0002789D">
      <w:pPr>
        <w:pStyle w:val="Default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3A4230">
        <w:rPr>
          <w:rFonts w:eastAsia="Times New Roman"/>
          <w:color w:val="auto"/>
          <w:sz w:val="28"/>
          <w:szCs w:val="28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</w:t>
      </w:r>
      <w:r>
        <w:rPr>
          <w:rFonts w:eastAsia="Times New Roman"/>
          <w:sz w:val="28"/>
          <w:szCs w:val="28"/>
        </w:rPr>
        <w:t xml:space="preserve"> </w:t>
      </w:r>
      <w:r w:rsidRPr="003A4230">
        <w:rPr>
          <w:rFonts w:eastAsia="Times New Roman"/>
          <w:color w:val="auto"/>
          <w:sz w:val="28"/>
          <w:szCs w:val="28"/>
        </w:rPr>
        <w:t>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9E3421" w:rsidRDefault="009E3421" w:rsidP="004D27B1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327830" w:rsidRDefault="00327830" w:rsidP="004D27B1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327830" w:rsidRDefault="00327830" w:rsidP="004D27B1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327830" w:rsidRDefault="00327830" w:rsidP="004D27B1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327830" w:rsidRDefault="00327830" w:rsidP="004D27B1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327830" w:rsidRPr="003A4230" w:rsidRDefault="00327830" w:rsidP="004D27B1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02789D" w:rsidRPr="003A4230" w:rsidRDefault="0002789D" w:rsidP="009E34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A4230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02789D" w:rsidRPr="004D27B1" w:rsidRDefault="0002789D" w:rsidP="0002789D">
      <w:pPr>
        <w:pStyle w:val="body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4D27B1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02789D" w:rsidRPr="003A4230" w:rsidRDefault="0002789D" w:rsidP="0002789D">
      <w:pPr>
        <w:pStyle w:val="a4"/>
        <w:spacing w:after="0" w:line="240" w:lineRule="auto"/>
        <w:ind w:left="644"/>
        <w:rPr>
          <w:rStyle w:val="51"/>
          <w:rFonts w:ascii="Times New Roman" w:hAnsi="Times New Roman" w:cs="Times New Roman"/>
          <w:b/>
          <w:i/>
          <w:sz w:val="28"/>
          <w:szCs w:val="28"/>
        </w:rPr>
      </w:pPr>
    </w:p>
    <w:p w:rsidR="0002789D" w:rsidRPr="003A4230" w:rsidRDefault="009E3421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89D" w:rsidRPr="003A4230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 по образовательным областям: </w:t>
      </w:r>
    </w:p>
    <w:p w:rsidR="0002789D" w:rsidRPr="003A4230" w:rsidRDefault="0002789D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«Социально- коммуникативное развитие», </w:t>
      </w:r>
    </w:p>
    <w:p w:rsidR="0002789D" w:rsidRPr="003A4230" w:rsidRDefault="0002789D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«Познавательное развитие», </w:t>
      </w:r>
    </w:p>
    <w:p w:rsidR="0002789D" w:rsidRPr="003A4230" w:rsidRDefault="0002789D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«Речевое развитие», </w:t>
      </w:r>
    </w:p>
    <w:p w:rsidR="0002789D" w:rsidRPr="003A4230" w:rsidRDefault="0002789D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«Художественно-эстетическое развитие», </w:t>
      </w:r>
    </w:p>
    <w:p w:rsidR="0002789D" w:rsidRPr="003A4230" w:rsidRDefault="0002789D" w:rsidP="0002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«Физическое развитие». </w:t>
      </w:r>
    </w:p>
    <w:p w:rsidR="0002789D" w:rsidRPr="003A4230" w:rsidRDefault="0002789D" w:rsidP="0002789D">
      <w:pPr>
        <w:pStyle w:val="a4"/>
        <w:spacing w:after="0" w:line="240" w:lineRule="auto"/>
        <w:ind w:left="644"/>
        <w:rPr>
          <w:rStyle w:val="51"/>
          <w:rFonts w:ascii="Times New Roman" w:hAnsi="Times New Roman" w:cs="Times New Roman"/>
          <w:b/>
          <w:i/>
          <w:sz w:val="28"/>
          <w:szCs w:val="28"/>
        </w:rPr>
      </w:pPr>
    </w:p>
    <w:p w:rsidR="004D27B1" w:rsidRDefault="0002789D" w:rsidP="004D27B1">
      <w:pPr>
        <w:spacing w:after="0" w:line="240" w:lineRule="auto"/>
        <w:jc w:val="center"/>
        <w:rPr>
          <w:rStyle w:val="51"/>
          <w:rFonts w:ascii="Times New Roman" w:hAnsi="Times New Roman" w:cs="Times New Roman"/>
          <w:b/>
          <w:i/>
          <w:sz w:val="28"/>
          <w:szCs w:val="28"/>
        </w:rPr>
      </w:pPr>
      <w:r w:rsidRPr="004D27B1">
        <w:rPr>
          <w:rStyle w:val="51"/>
          <w:rFonts w:ascii="Times New Roman" w:hAnsi="Times New Roman" w:cs="Times New Roman"/>
          <w:b/>
          <w:i/>
          <w:sz w:val="28"/>
          <w:szCs w:val="28"/>
        </w:rPr>
        <w:t>1.1.Образовательная</w:t>
      </w:r>
      <w:r w:rsidRPr="0002789D">
        <w:rPr>
          <w:rStyle w:val="51"/>
          <w:rFonts w:ascii="Times New Roman" w:hAnsi="Times New Roman" w:cs="Times New Roman"/>
          <w:b/>
          <w:i/>
          <w:sz w:val="28"/>
          <w:szCs w:val="28"/>
        </w:rPr>
        <w:t xml:space="preserve"> область </w:t>
      </w:r>
    </w:p>
    <w:p w:rsidR="0002789D" w:rsidRPr="0002789D" w:rsidRDefault="0002789D" w:rsidP="004D27B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02789D">
        <w:rPr>
          <w:rStyle w:val="51"/>
          <w:rFonts w:ascii="Times New Roman" w:hAnsi="Times New Roman" w:cs="Times New Roman"/>
          <w:b/>
          <w:i/>
          <w:sz w:val="28"/>
          <w:szCs w:val="28"/>
        </w:rPr>
        <w:t>«</w:t>
      </w:r>
      <w:r w:rsidRPr="0002789D">
        <w:rPr>
          <w:rFonts w:ascii="Times New Roman" w:eastAsia="Batang" w:hAnsi="Times New Roman"/>
          <w:b/>
          <w:i/>
          <w:sz w:val="28"/>
          <w:szCs w:val="28"/>
          <w:lang w:eastAsia="ko-KR"/>
        </w:rPr>
        <w:t>Социально-коммуникативное развитие»</w:t>
      </w:r>
    </w:p>
    <w:p w:rsidR="0002789D" w:rsidRPr="003A4230" w:rsidRDefault="0002789D" w:rsidP="0002789D">
      <w:pPr>
        <w:pStyle w:val="1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3A4230">
        <w:rPr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3A4230">
        <w:rPr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3A4230">
        <w:rPr>
          <w:rFonts w:ascii="Times New Roman" w:hAnsi="Times New Roman" w:cs="Times New Roman"/>
          <w:sz w:val="28"/>
          <w:szCs w:val="28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3A4230">
        <w:rPr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3A4230">
        <w:rPr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3A4230">
        <w:rPr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природе.</w:t>
      </w:r>
    </w:p>
    <w:p w:rsidR="0002789D" w:rsidRPr="003A4230" w:rsidRDefault="0002789D" w:rsidP="00723873">
      <w:pPr>
        <w:pStyle w:val="130"/>
        <w:shd w:val="clear" w:color="auto" w:fill="auto"/>
        <w:spacing w:before="0" w:after="0" w:line="240" w:lineRule="auto"/>
        <w:ind w:left="644" w:right="3780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bookmarkStart w:id="0" w:name="bookmark68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3A4230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Основные цели и задачи</w:t>
      </w:r>
      <w:bookmarkEnd w:id="0"/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rStyle w:val="a7"/>
          <w:rFonts w:eastAsiaTheme="minorEastAsia"/>
          <w:sz w:val="28"/>
          <w:szCs w:val="28"/>
        </w:rPr>
        <w:t xml:space="preserve">Социализация, развитие общения, нравственное воспитание. </w:t>
      </w:r>
      <w:r w:rsidRPr="003A4230">
        <w:rPr>
          <w:sz w:val="28"/>
          <w:szCs w:val="28"/>
        </w:rPr>
        <w:t>Ус</w:t>
      </w:r>
      <w:r w:rsidRPr="003A4230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3A4230">
        <w:rPr>
          <w:sz w:val="28"/>
          <w:szCs w:val="28"/>
        </w:rPr>
        <w:softHyphen/>
        <w:t>нивать свои поступки и поступки сверстников.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Развитие общения и взаимодействия ребенка с взрослыми и сверстни</w:t>
      </w:r>
      <w:r w:rsidRPr="003A4230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3A4230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3A4230">
        <w:rPr>
          <w:sz w:val="28"/>
          <w:szCs w:val="28"/>
        </w:rPr>
        <w:softHyphen/>
        <w:t>тниками.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rStyle w:val="a7"/>
          <w:rFonts w:eastAsiaTheme="minorEastAsia"/>
          <w:sz w:val="28"/>
          <w:szCs w:val="28"/>
        </w:rPr>
        <w:t xml:space="preserve">Ребенок в семье и сообществе. </w:t>
      </w:r>
      <w:r w:rsidRPr="003A4230">
        <w:rPr>
          <w:sz w:val="28"/>
          <w:szCs w:val="28"/>
        </w:rPr>
        <w:t>Формирование образа Я, уважитель</w:t>
      </w:r>
      <w:r w:rsidRPr="003A4230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rStyle w:val="a7"/>
          <w:rFonts w:eastAsiaTheme="minorEastAsia"/>
          <w:sz w:val="28"/>
          <w:szCs w:val="28"/>
        </w:rPr>
        <w:t xml:space="preserve">Самообслуживание, самостоятельность, трудовое воспитание. </w:t>
      </w:r>
      <w:r w:rsidRPr="003A4230">
        <w:rPr>
          <w:sz w:val="28"/>
          <w:szCs w:val="28"/>
        </w:rPr>
        <w:t>Раз</w:t>
      </w:r>
      <w:r w:rsidRPr="003A4230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3A4230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Воспитание культурно-гигиенических навыков.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sz w:val="28"/>
          <w:szCs w:val="28"/>
        </w:rPr>
        <w:lastRenderedPageBreak/>
        <w:t>Формирование позитивных установок к различным видам труда и твор</w:t>
      </w:r>
      <w:r w:rsidRPr="003A4230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Формирование первичных представлен</w:t>
      </w:r>
      <w:r>
        <w:rPr>
          <w:sz w:val="28"/>
          <w:szCs w:val="28"/>
        </w:rPr>
        <w:t xml:space="preserve">ий о труде взрослых, его роли в </w:t>
      </w:r>
      <w:r w:rsidRPr="003A4230">
        <w:rPr>
          <w:sz w:val="28"/>
          <w:szCs w:val="28"/>
        </w:rPr>
        <w:t>обществе и жизни каждого человека.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rStyle w:val="a7"/>
          <w:rFonts w:eastAsiaTheme="minorEastAsia"/>
          <w:sz w:val="28"/>
          <w:szCs w:val="28"/>
        </w:rPr>
        <w:t xml:space="preserve">Формирование основ безопасности. </w:t>
      </w:r>
      <w:r w:rsidRPr="003A4230">
        <w:rPr>
          <w:sz w:val="28"/>
          <w:szCs w:val="28"/>
        </w:rPr>
        <w:t>Формирование первичных пред</w:t>
      </w:r>
      <w:r w:rsidRPr="003A4230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Формирование осторожного и осмотрительного отношения к по</w:t>
      </w:r>
      <w:r w:rsidRPr="003A4230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3A4230">
        <w:rPr>
          <w:sz w:val="28"/>
          <w:szCs w:val="28"/>
        </w:rPr>
        <w:softHyphen/>
        <w:t>туациям.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Формирование представлений о некоторых типичных опасных ситу</w:t>
      </w:r>
      <w:r w:rsidRPr="003A4230">
        <w:rPr>
          <w:sz w:val="28"/>
          <w:szCs w:val="28"/>
        </w:rPr>
        <w:softHyphen/>
        <w:t>ациях и способах поведения в них.</w:t>
      </w:r>
    </w:p>
    <w:p w:rsidR="0002789D" w:rsidRPr="003A4230" w:rsidRDefault="0002789D" w:rsidP="0002789D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3A4230">
        <w:rPr>
          <w:sz w:val="28"/>
          <w:szCs w:val="28"/>
        </w:rPr>
        <w:softHyphen/>
        <w:t>ти выполнения этих правил.</w:t>
      </w:r>
    </w:p>
    <w:p w:rsidR="0002789D" w:rsidRPr="003A4230" w:rsidRDefault="0002789D" w:rsidP="004D27B1">
      <w:pPr>
        <w:pStyle w:val="7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9E3421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3421">
        <w:rPr>
          <w:b/>
          <w:sz w:val="28"/>
          <w:szCs w:val="28"/>
        </w:rPr>
        <w:t>Формы  работы  с детьми</w:t>
      </w:r>
      <w:r w:rsidRPr="009E3421">
        <w:rPr>
          <w:b/>
          <w:i/>
          <w:sz w:val="28"/>
          <w:szCs w:val="28"/>
        </w:rPr>
        <w:t xml:space="preserve"> </w:t>
      </w:r>
      <w:r w:rsidRPr="009E3421">
        <w:rPr>
          <w:b/>
          <w:sz w:val="28"/>
          <w:szCs w:val="28"/>
        </w:rPr>
        <w:t>по</w:t>
      </w:r>
      <w:r w:rsidRPr="009E3421">
        <w:rPr>
          <w:b/>
          <w:i/>
          <w:sz w:val="28"/>
          <w:szCs w:val="28"/>
        </w:rPr>
        <w:t xml:space="preserve"> </w:t>
      </w:r>
      <w:r w:rsidRPr="009E3421">
        <w:rPr>
          <w:b/>
          <w:sz w:val="28"/>
          <w:szCs w:val="28"/>
        </w:rPr>
        <w:t xml:space="preserve">образовательной области </w:t>
      </w:r>
    </w:p>
    <w:p w:rsidR="0002789D" w:rsidRPr="009E3421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3421">
        <w:rPr>
          <w:b/>
          <w:sz w:val="28"/>
          <w:szCs w:val="28"/>
        </w:rPr>
        <w:t>«Социально-коммуникативное развитие»</w:t>
      </w:r>
    </w:p>
    <w:p w:rsidR="0002789D" w:rsidRPr="009E3421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377"/>
        <w:gridCol w:w="317"/>
        <w:gridCol w:w="1486"/>
        <w:gridCol w:w="215"/>
        <w:gridCol w:w="2040"/>
        <w:gridCol w:w="260"/>
        <w:gridCol w:w="2228"/>
        <w:gridCol w:w="1992"/>
      </w:tblGrid>
      <w:tr w:rsidR="0002789D" w:rsidRPr="009E3421" w:rsidTr="0002789D">
        <w:trPr>
          <w:trHeight w:val="103"/>
        </w:trPr>
        <w:tc>
          <w:tcPr>
            <w:tcW w:w="2694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1701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300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2228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02789D" w:rsidRPr="009E3421" w:rsidTr="0002789D">
        <w:trPr>
          <w:trHeight w:val="103"/>
        </w:trPr>
        <w:tc>
          <w:tcPr>
            <w:tcW w:w="2694" w:type="dxa"/>
            <w:gridSpan w:val="2"/>
            <w:vMerge w:val="restart"/>
          </w:tcPr>
          <w:p w:rsidR="0002789D" w:rsidRPr="009E3421" w:rsidRDefault="0002789D" w:rsidP="00723873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b/>
                <w:sz w:val="28"/>
                <w:szCs w:val="28"/>
              </w:rPr>
              <w:t>1. Приобщение  к  элементарным  общепринятым     нормам  и  правилам   взаимоотношения  со  сверстниками   и  взрослыми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2-5 лет  </w:t>
            </w:r>
          </w:p>
        </w:tc>
        <w:tc>
          <w:tcPr>
            <w:tcW w:w="2300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Беседы, обучение, чтение  худ. литературы, дидактические игры, игровые занятия, сюжетно ролевые игры,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228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 время утреннего приема (беседы, показ);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процедуры  (объяснение, напоминание);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02789D" w:rsidRPr="009E3421" w:rsidTr="0002789D">
        <w:trPr>
          <w:trHeight w:val="100"/>
        </w:trPr>
        <w:tc>
          <w:tcPr>
            <w:tcW w:w="2694" w:type="dxa"/>
            <w:gridSpan w:val="2"/>
            <w:vMerge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5-7 лет </w:t>
            </w:r>
          </w:p>
        </w:tc>
        <w:tc>
          <w:tcPr>
            <w:tcW w:w="2300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постановки, решение задач</w:t>
            </w:r>
          </w:p>
        </w:tc>
        <w:tc>
          <w:tcPr>
            <w:tcW w:w="2228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во время прогулки (напоминание);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дежурство; тематические досуги.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Минутка вежливости 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02789D" w:rsidRPr="009E3421" w:rsidTr="0002789D">
        <w:trPr>
          <w:trHeight w:val="103"/>
        </w:trPr>
        <w:tc>
          <w:tcPr>
            <w:tcW w:w="2694" w:type="dxa"/>
            <w:gridSpan w:val="2"/>
            <w:vMerge w:val="restart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2.Формирование гендерной, семейной и гражданской принадлежности 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2-5 лет  </w:t>
            </w:r>
          </w:p>
        </w:tc>
        <w:tc>
          <w:tcPr>
            <w:tcW w:w="2300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Игровые  упражнения,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228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Труд (в природе, дежурство)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игра, дидактическая игра, настольно-печатные игры</w:t>
            </w:r>
          </w:p>
        </w:tc>
      </w:tr>
      <w:tr w:rsidR="0002789D" w:rsidRPr="003A4230" w:rsidTr="0002789D">
        <w:trPr>
          <w:trHeight w:val="103"/>
        </w:trPr>
        <w:tc>
          <w:tcPr>
            <w:tcW w:w="2694" w:type="dxa"/>
            <w:gridSpan w:val="2"/>
            <w:vMerge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5-7 лет </w:t>
            </w:r>
          </w:p>
        </w:tc>
        <w:tc>
          <w:tcPr>
            <w:tcW w:w="2300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КВН, познавательные 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досуги, тематические досуги, чтение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28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досуги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коллекций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Исследовательская деятельность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Сюжетно-ролевая игра, дидактическая 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игра, настольно-печатные игры, продуктивная деятельность, дежурство</w:t>
            </w:r>
          </w:p>
        </w:tc>
      </w:tr>
      <w:tr w:rsidR="0002789D" w:rsidRPr="003A4230" w:rsidTr="0002789D">
        <w:trPr>
          <w:trHeight w:val="103"/>
        </w:trPr>
        <w:tc>
          <w:tcPr>
            <w:tcW w:w="2694" w:type="dxa"/>
            <w:gridSpan w:val="2"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4230">
              <w:rPr>
                <w:b/>
                <w:sz w:val="28"/>
                <w:szCs w:val="28"/>
              </w:rPr>
              <w:lastRenderedPageBreak/>
              <w:t>3. Формирование патриотических чувств</w:t>
            </w:r>
          </w:p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2-7 лет </w:t>
            </w:r>
          </w:p>
        </w:tc>
        <w:tc>
          <w:tcPr>
            <w:tcW w:w="2300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28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дидактическая игра, изобразительная деятельность</w:t>
            </w:r>
          </w:p>
        </w:tc>
      </w:tr>
      <w:tr w:rsidR="0002789D" w:rsidRPr="003A4230" w:rsidTr="0002789D">
        <w:trPr>
          <w:trHeight w:val="103"/>
        </w:trPr>
        <w:tc>
          <w:tcPr>
            <w:tcW w:w="2694" w:type="dxa"/>
            <w:gridSpan w:val="2"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4230">
              <w:rPr>
                <w:b/>
                <w:sz w:val="28"/>
                <w:szCs w:val="28"/>
              </w:rPr>
              <w:t>4. Формирование чувства принадлежности к мировому сообществу</w:t>
            </w:r>
          </w:p>
        </w:tc>
        <w:tc>
          <w:tcPr>
            <w:tcW w:w="1701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2300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викторины, КВН, конструирование, моделирование,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28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продуктивная деятельность, театрализация</w:t>
            </w:r>
          </w:p>
        </w:tc>
      </w:tr>
      <w:tr w:rsidR="0002789D" w:rsidRPr="003A4230" w:rsidTr="0002789D">
        <w:trPr>
          <w:trHeight w:val="103"/>
        </w:trPr>
        <w:tc>
          <w:tcPr>
            <w:tcW w:w="2694" w:type="dxa"/>
            <w:gridSpan w:val="2"/>
          </w:tcPr>
          <w:p w:rsidR="0002789D" w:rsidRPr="004D27B1" w:rsidRDefault="0002789D" w:rsidP="00723873">
            <w:pPr>
              <w:tabs>
                <w:tab w:val="left" w:pos="0"/>
              </w:tabs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5.Формирование основ  собственной безопасности </w:t>
            </w:r>
          </w:p>
          <w:p w:rsidR="0002789D" w:rsidRPr="003A4230" w:rsidRDefault="0002789D" w:rsidP="00723873">
            <w:pPr>
              <w:pStyle w:val="body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5-7 лет  </w:t>
            </w:r>
          </w:p>
        </w:tc>
        <w:tc>
          <w:tcPr>
            <w:tcW w:w="2300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Беседы,  обучение,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Объяснение, напоминание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Упражнения,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Рассказы, чтение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Целевые   прогулки</w:t>
            </w:r>
          </w:p>
        </w:tc>
        <w:tc>
          <w:tcPr>
            <w:tcW w:w="2228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Дидактические  и  настольно-печатные  игры;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Минутка  безопасности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Показ, объяснение,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бучение, напоминание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Дидактическая игра Продуктивная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Для  самостоятельной игровой  деятельности  -   разметка  дороги  вокруг  детского  сада,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Иллюстраций, Дидактическая игра, Продуктивная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02789D" w:rsidRPr="003A4230" w:rsidTr="0002789D">
        <w:trPr>
          <w:trHeight w:val="103"/>
        </w:trPr>
        <w:tc>
          <w:tcPr>
            <w:tcW w:w="10915" w:type="dxa"/>
            <w:gridSpan w:val="8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6.Развитие трудовой деятельности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 w:val="restart"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4230">
              <w:rPr>
                <w:b/>
                <w:sz w:val="28"/>
                <w:szCs w:val="28"/>
              </w:rPr>
              <w:t>6.1. Самообслуживание</w:t>
            </w: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2-4 года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беседы, потешки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Разыгрывание игровых ситуаций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Показ, объяснение,  обучение,  наблюдение.  Напоминание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Дидактическая игра Просмотр видеофильмов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4-5 лет 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Упражнение, беседа,  объяснение, поручение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Показ,   объяснение,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  напоминание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потешки,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 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5-7 лет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Поручения, 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игровые ситуации,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обучение, напоминание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 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 игры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игры, рассматривание 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 w:val="restart"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4230">
              <w:rPr>
                <w:b/>
                <w:sz w:val="28"/>
                <w:szCs w:val="28"/>
              </w:rPr>
              <w:lastRenderedPageBreak/>
              <w:t>6.2. Общественно- полезный  труд</w:t>
            </w: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2-4 года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Обучение, наблюдение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поручения, рассматривание иллюстраций.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видеофильмов, 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 показ,  объяснение, 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труд детей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4-5 лет 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поручения,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совместный труд, дидактические игры, продуктивная 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задания, дежурство,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задания,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совместный труд детей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5-7 лет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Обучение,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труд, поручения,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продуктивная деятельность,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lastRenderedPageBreak/>
              <w:t>Обучение, показ, объяснение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Трудовые поручения, участие в совместной со взрослым в уборке игровых уголков, 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участие в ремонте атрибутов для игр </w:t>
            </w:r>
            <w:r w:rsidRPr="009E3421">
              <w:rPr>
                <w:sz w:val="28"/>
                <w:szCs w:val="28"/>
              </w:rPr>
              <w:lastRenderedPageBreak/>
              <w:t xml:space="preserve">детей и книг.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Уборка постели после сна,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Сервировка  стола,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задания, дежурство,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 w:val="restart"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4230">
              <w:rPr>
                <w:b/>
                <w:sz w:val="28"/>
                <w:szCs w:val="28"/>
              </w:rPr>
              <w:t>6.3.  Труд  в природе</w:t>
            </w: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2-4 года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Обучение, совместный труд детей и взрослых, беседы, чтение художественной литературы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Показ, объяснение, обучение наблюдение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Дидакт.  и развивающие игры.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Наблюдение, как взрослый ухаживает за растениями и животными.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4-5 лет 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совместный труд детей и взрослых,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беседы, чтение 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литературы, дидактическая игра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lastRenderedPageBreak/>
              <w:t xml:space="preserve">Показ, объяснение,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обучение напоминания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Дидактические  и развивающие </w:t>
            </w:r>
            <w:r w:rsidRPr="009E3421">
              <w:rPr>
                <w:sz w:val="28"/>
                <w:szCs w:val="28"/>
              </w:rPr>
              <w:lastRenderedPageBreak/>
              <w:t>игры. Трудовые поручения,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Подкормка  птиц .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Работа  на огороде и цветнике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календаря природы 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воспитателем, тематические досуги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Обучение,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Просмотр видеофильмов целевые прогулки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Показ, объяснение, обучение напоминания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Дежурство в уголке природы. Дидактические и развивающие игры.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4230">
              <w:rPr>
                <w:b/>
                <w:sz w:val="28"/>
                <w:szCs w:val="28"/>
              </w:rPr>
              <w:t>6.4. Ручной  труд</w:t>
            </w: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5-7лет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Показ, объяснение, обучение, напоминание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Дидактические  и развивающие игры. Трудовые поручения,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Участие со </w:t>
            </w:r>
            <w:r w:rsidRPr="009E3421">
              <w:rPr>
                <w:sz w:val="28"/>
                <w:szCs w:val="28"/>
              </w:rPr>
              <w:lastRenderedPageBreak/>
              <w:t>взрослым по ремонту атрибутов для игр детей, подклейке книг,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 w:val="restart"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4230">
              <w:rPr>
                <w:b/>
                <w:sz w:val="28"/>
                <w:szCs w:val="28"/>
              </w:rPr>
              <w:t>6.7. Уважение к труду взрослых</w:t>
            </w: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3-5 лет 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Наблюдение,  целевые прогулки, рассказывание, чтение. Рассматривание иллюстраций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чтение,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обыгрывание, дидактические игры. Практическая деятельность</w:t>
            </w:r>
          </w:p>
        </w:tc>
      </w:tr>
      <w:tr w:rsidR="0002789D" w:rsidRPr="003A4230" w:rsidTr="0002789D">
        <w:trPr>
          <w:trHeight w:val="103"/>
        </w:trPr>
        <w:tc>
          <w:tcPr>
            <w:tcW w:w="2377" w:type="dxa"/>
            <w:vMerge/>
          </w:tcPr>
          <w:p w:rsidR="0002789D" w:rsidRPr="003A4230" w:rsidRDefault="0002789D" w:rsidP="00723873">
            <w:pPr>
              <w:pStyle w:val="31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02789D" w:rsidRPr="009E3421" w:rsidRDefault="0002789D" w:rsidP="00723873">
            <w:pPr>
              <w:pStyle w:val="31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5-7 лет </w:t>
            </w:r>
          </w:p>
        </w:tc>
        <w:tc>
          <w:tcPr>
            <w:tcW w:w="2255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рассказы, обучение, чтение, рассматривание иллюстраций, 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</w:tc>
        <w:tc>
          <w:tcPr>
            <w:tcW w:w="2488" w:type="dxa"/>
            <w:gridSpan w:val="2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деятельность, встречи с людьми  интересных профессий,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альбомов, </w:t>
            </w:r>
          </w:p>
        </w:tc>
        <w:tc>
          <w:tcPr>
            <w:tcW w:w="1992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Дидактические игры, сюжетно-ролевые игры</w:t>
            </w:r>
          </w:p>
        </w:tc>
      </w:tr>
    </w:tbl>
    <w:p w:rsidR="0002789D" w:rsidRDefault="0002789D" w:rsidP="0002789D">
      <w:pPr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2789D">
      <w:pPr>
        <w:rPr>
          <w:rFonts w:ascii="Times New Roman" w:hAnsi="Times New Roman" w:cs="Times New Roman"/>
          <w:b/>
          <w:sz w:val="28"/>
          <w:szCs w:val="28"/>
        </w:rPr>
      </w:pPr>
    </w:p>
    <w:p w:rsidR="00327830" w:rsidRDefault="00327830" w:rsidP="0002789D">
      <w:pPr>
        <w:rPr>
          <w:rFonts w:ascii="Times New Roman" w:hAnsi="Times New Roman" w:cs="Times New Roman"/>
          <w:b/>
          <w:sz w:val="28"/>
          <w:szCs w:val="28"/>
        </w:rPr>
      </w:pPr>
    </w:p>
    <w:p w:rsidR="0002789D" w:rsidRPr="00C729AF" w:rsidRDefault="0002789D" w:rsidP="0002789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lastRenderedPageBreak/>
        <w:t>Формы взаимодействия с семьями воспитанников по с</w:t>
      </w:r>
      <w:r w:rsidRPr="00C729AF">
        <w:rPr>
          <w:rFonts w:ascii="Times New Roman" w:hAnsi="Times New Roman" w:cs="Times New Roman"/>
          <w:b/>
          <w:spacing w:val="-12"/>
          <w:sz w:val="28"/>
          <w:szCs w:val="28"/>
        </w:rPr>
        <w:t>оциально-коммуникативному развитию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Привлечение родителей к участию в детском празднике (разработка идей, подготовка атрибутов, ролевое участие).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Анкетирование, тестирование родителей, подбор специальной литературы с целью обеспечения обратной связи с семьёй.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Проведение тренингов с родителями: способы решения нестандартных ситуаций с целью повышения компетенции в вопросах воспитания.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Привлечение родителей к совместным мероприятиям по благоустройству  и созданию условий в группе и на участке.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Организация совместных с родителями прогулок и экскурсий по селу и его окрестностям, создание тематических альбомов.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Изучение и анализ детско-родительских отношений с целью оказания помощи детям.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Разработка индивидуальных программ взаимодействия  с родителями по созданию предметной среды для развития ребёнка.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Беседы с детьми с целью формирования уверенности в том, что их любят и о них заботятся в семье.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Выработка единой  системы гуманистических требований к МБДОУ и семье.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Повышение правовой культуры родителей.</w:t>
      </w:r>
    </w:p>
    <w:p w:rsidR="0002789D" w:rsidRPr="00C729AF" w:rsidRDefault="0002789D" w:rsidP="0002789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Консультативные часы для родителей по вопросам предупреждения использования методов, унижающих достоинство ребёнка.</w:t>
      </w:r>
    </w:p>
    <w:p w:rsidR="0002789D" w:rsidRPr="009E3421" w:rsidRDefault="0002789D" w:rsidP="009E3421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AF">
        <w:rPr>
          <w:rFonts w:ascii="Times New Roman" w:hAnsi="Times New Roman"/>
          <w:sz w:val="28"/>
          <w:szCs w:val="28"/>
        </w:rPr>
        <w:t>Создание фотовыставок, фотоальбомов «Я и моя семья», «Моя родословная», «Мои любимые дела», «Моё настроение».</w:t>
      </w:r>
    </w:p>
    <w:p w:rsidR="0002789D" w:rsidRPr="003A4230" w:rsidRDefault="0002789D" w:rsidP="0002789D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2789D" w:rsidRPr="003A4230" w:rsidRDefault="00723873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</w:t>
      </w:r>
      <w:r w:rsidR="0002789D" w:rsidRPr="003A4230">
        <w:rPr>
          <w:b/>
          <w:i/>
          <w:sz w:val="28"/>
          <w:szCs w:val="28"/>
        </w:rPr>
        <w:t>.Образовательная область «Речевое развитие»</w:t>
      </w:r>
    </w:p>
    <w:p w:rsidR="0002789D" w:rsidRPr="003A4230" w:rsidRDefault="009E3421" w:rsidP="0002789D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="0002789D" w:rsidRPr="003A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синтетической активности как предпосылки обучения грамоте. (ФГОС ДО п.2.6.)...</w:t>
      </w:r>
    </w:p>
    <w:p w:rsidR="0002789D" w:rsidRPr="003A4230" w:rsidRDefault="0002789D" w:rsidP="0002789D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b/>
          <w:bCs/>
          <w:sz w:val="28"/>
          <w:szCs w:val="28"/>
        </w:rPr>
        <w:t>Направления:</w:t>
      </w:r>
    </w:p>
    <w:p w:rsidR="0002789D" w:rsidRPr="003A4230" w:rsidRDefault="0002789D" w:rsidP="0002789D">
      <w:pPr>
        <w:pStyle w:val="a5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A4230">
        <w:rPr>
          <w:sz w:val="28"/>
          <w:szCs w:val="28"/>
        </w:rPr>
        <w:t>Развитие речи.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Основными задачами данного раздела являются: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lastRenderedPageBreak/>
        <w:t>- развитие всех компонентов устной речи детей, формирование словаря, воспитание звуковой культуры речи;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A4230">
        <w:rPr>
          <w:sz w:val="28"/>
          <w:szCs w:val="28"/>
        </w:rPr>
        <w:t>- практическое овладение нормами речи.</w:t>
      </w:r>
    </w:p>
    <w:p w:rsidR="0002789D" w:rsidRPr="003A4230" w:rsidRDefault="0002789D" w:rsidP="0002789D">
      <w:pPr>
        <w:pStyle w:val="a5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3A4230">
        <w:rPr>
          <w:sz w:val="28"/>
          <w:szCs w:val="28"/>
        </w:rPr>
        <w:t>Художественная литература.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Данный раздел направлен на решение следующих задач:</w:t>
      </w:r>
    </w:p>
    <w:p w:rsidR="0002789D" w:rsidRPr="003A4230" w:rsidRDefault="0002789D" w:rsidP="0002789D">
      <w:pPr>
        <w:pStyle w:val="a5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-воспитание интереса и любви к чтению, развитие литературной речи;</w:t>
      </w:r>
    </w:p>
    <w:p w:rsidR="0002789D" w:rsidRPr="003A4230" w:rsidRDefault="0002789D" w:rsidP="0002789D">
      <w:pPr>
        <w:pStyle w:val="a5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воспитание желания и умения слушать художественные произведения, следить за развитием действия.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E3421" w:rsidRDefault="0002789D" w:rsidP="0002789D">
      <w:pPr>
        <w:pStyle w:val="body"/>
        <w:tabs>
          <w:tab w:val="left" w:pos="0"/>
        </w:tabs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3A4230">
        <w:rPr>
          <w:b/>
          <w:iCs/>
          <w:sz w:val="28"/>
          <w:szCs w:val="28"/>
        </w:rPr>
        <w:t xml:space="preserve">Содержание образовательной деятельности МДОУ </w:t>
      </w:r>
    </w:p>
    <w:p w:rsidR="0002789D" w:rsidRPr="003A4230" w:rsidRDefault="0002789D" w:rsidP="009E3421">
      <w:pPr>
        <w:pStyle w:val="body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4230">
        <w:rPr>
          <w:b/>
          <w:iCs/>
          <w:sz w:val="28"/>
          <w:szCs w:val="28"/>
        </w:rPr>
        <w:t xml:space="preserve">по </w:t>
      </w:r>
      <w:r w:rsidR="009E3421">
        <w:rPr>
          <w:b/>
          <w:bCs/>
          <w:sz w:val="28"/>
          <w:szCs w:val="28"/>
        </w:rPr>
        <w:t xml:space="preserve"> развитию </w:t>
      </w:r>
      <w:r w:rsidRPr="003A4230">
        <w:rPr>
          <w:b/>
          <w:bCs/>
          <w:sz w:val="28"/>
          <w:szCs w:val="28"/>
        </w:rPr>
        <w:t>речи</w:t>
      </w:r>
    </w:p>
    <w:p w:rsidR="0002789D" w:rsidRPr="003A4230" w:rsidRDefault="009E3421" w:rsidP="0002789D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89D" w:rsidRPr="003A4230">
        <w:rPr>
          <w:sz w:val="28"/>
          <w:szCs w:val="28"/>
        </w:rPr>
        <w:t xml:space="preserve">Содержание психолого-педагогической работы по данному направлению с учетом возрастных особенностей детей совпадает с описанным в примерной общеобразовательной программе «От рождения до школы» (с.158-166). 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>Принципы развития речи</w:t>
      </w:r>
    </w:p>
    <w:p w:rsidR="0002789D" w:rsidRPr="003A4230" w:rsidRDefault="0002789D" w:rsidP="0002789D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Принцип взаимосвязи сенсорного, умственного и речевого развития.</w:t>
      </w:r>
    </w:p>
    <w:p w:rsidR="0002789D" w:rsidRPr="003A4230" w:rsidRDefault="0002789D" w:rsidP="0002789D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Принцип коммуникативно-деятельного подхода к развитию речи.</w:t>
      </w:r>
    </w:p>
    <w:p w:rsidR="0002789D" w:rsidRPr="003A4230" w:rsidRDefault="0002789D" w:rsidP="0002789D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Принцип развития языкового чутья.</w:t>
      </w:r>
    </w:p>
    <w:p w:rsidR="0002789D" w:rsidRPr="003A4230" w:rsidRDefault="0002789D" w:rsidP="0002789D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Принцип формирования элементарного сознания явлений языка.</w:t>
      </w:r>
    </w:p>
    <w:p w:rsidR="0002789D" w:rsidRPr="003A4230" w:rsidRDefault="0002789D" w:rsidP="0002789D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Принцип взаимосвязи работы над различными сторонами речи.</w:t>
      </w:r>
    </w:p>
    <w:p w:rsidR="0002789D" w:rsidRPr="003A4230" w:rsidRDefault="0002789D" w:rsidP="0002789D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Принцип обогащения мотивации речевой деятельности.</w:t>
      </w:r>
    </w:p>
    <w:p w:rsidR="0002789D" w:rsidRPr="003A4230" w:rsidRDefault="0002789D" w:rsidP="0002789D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Принцип обогащения активной языковой практик</w:t>
      </w:r>
    </w:p>
    <w:p w:rsidR="0002789D" w:rsidRPr="003A4230" w:rsidRDefault="0002789D" w:rsidP="00027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Средства развития речи</w:t>
      </w:r>
    </w:p>
    <w:p w:rsidR="0002789D" w:rsidRPr="003A4230" w:rsidRDefault="0002789D" w:rsidP="0002789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Общение взрослых и детей.</w:t>
      </w:r>
    </w:p>
    <w:p w:rsidR="0002789D" w:rsidRPr="003A4230" w:rsidRDefault="0002789D" w:rsidP="0002789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Культурная языковая среде.</w:t>
      </w:r>
    </w:p>
    <w:p w:rsidR="0002789D" w:rsidRPr="003A4230" w:rsidRDefault="0002789D" w:rsidP="0002789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Обучение родной речи в организованной деятельности.</w:t>
      </w:r>
    </w:p>
    <w:p w:rsidR="0002789D" w:rsidRPr="003A4230" w:rsidRDefault="0002789D" w:rsidP="0002789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02789D" w:rsidRPr="003A4230" w:rsidRDefault="0002789D" w:rsidP="0002789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Изобразительное искусство, музыка, театр.</w:t>
      </w:r>
    </w:p>
    <w:p w:rsidR="0002789D" w:rsidRPr="003A4230" w:rsidRDefault="0002789D" w:rsidP="0002789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4230">
        <w:rPr>
          <w:b/>
          <w:sz w:val="28"/>
          <w:szCs w:val="28"/>
        </w:rPr>
        <w:t xml:space="preserve"> </w:t>
      </w:r>
      <w:r w:rsidRPr="003A4230">
        <w:rPr>
          <w:b/>
          <w:iCs/>
          <w:sz w:val="28"/>
          <w:szCs w:val="28"/>
        </w:rPr>
        <w:t>Содержание образовательной деятельности МДОУ по</w:t>
      </w:r>
      <w:r w:rsidRPr="003A4230">
        <w:rPr>
          <w:b/>
          <w:bCs/>
          <w:sz w:val="28"/>
          <w:szCs w:val="28"/>
        </w:rPr>
        <w:t xml:space="preserve"> знакомству детей с художественной литературой</w:t>
      </w:r>
    </w:p>
    <w:p w:rsidR="0002789D" w:rsidRPr="003A4230" w:rsidRDefault="0002789D" w:rsidP="00027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9D" w:rsidRPr="003A4230" w:rsidRDefault="009E3421" w:rsidP="0002789D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89D" w:rsidRPr="003A4230">
        <w:rPr>
          <w:sz w:val="28"/>
          <w:szCs w:val="28"/>
        </w:rPr>
        <w:t xml:space="preserve">Содержание психолого-педагогической работы по данному направлению с учетом возрастных особенностей детей прописано в примерной общеобразовательной программе «От рождения до школы» (с.166-168). </w:t>
      </w:r>
    </w:p>
    <w:p w:rsidR="0002789D" w:rsidRPr="003A4230" w:rsidRDefault="0002789D" w:rsidP="00027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02789D" w:rsidRPr="003A4230" w:rsidRDefault="0002789D" w:rsidP="0002789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02789D" w:rsidRPr="003A4230" w:rsidRDefault="0002789D" w:rsidP="0002789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02789D" w:rsidRPr="003A4230" w:rsidRDefault="0002789D" w:rsidP="0002789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02789D" w:rsidRPr="003A4230" w:rsidRDefault="0002789D" w:rsidP="0002789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>Формы  работы  с детьми по</w:t>
      </w:r>
      <w:r w:rsidRPr="003A4230">
        <w:rPr>
          <w:b/>
          <w:i/>
          <w:sz w:val="28"/>
          <w:szCs w:val="28"/>
        </w:rPr>
        <w:t xml:space="preserve">  </w:t>
      </w:r>
      <w:r w:rsidRPr="003A4230">
        <w:rPr>
          <w:b/>
          <w:sz w:val="28"/>
          <w:szCs w:val="28"/>
        </w:rPr>
        <w:t>образовательной области «Речевое развитие»</w:t>
      </w:r>
    </w:p>
    <w:p w:rsidR="0002789D" w:rsidRPr="003A4230" w:rsidRDefault="0002789D" w:rsidP="00723873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263"/>
        <w:gridCol w:w="1255"/>
        <w:gridCol w:w="2410"/>
        <w:gridCol w:w="2551"/>
        <w:gridCol w:w="3119"/>
      </w:tblGrid>
      <w:tr w:rsidR="0002789D" w:rsidRPr="003A4230" w:rsidTr="0002789D">
        <w:trPr>
          <w:trHeight w:val="92"/>
        </w:trPr>
        <w:tc>
          <w:tcPr>
            <w:tcW w:w="1263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1255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410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2551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119" w:type="dxa"/>
          </w:tcPr>
          <w:p w:rsidR="0002789D" w:rsidRPr="003A4230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4230">
              <w:rPr>
                <w:b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02789D" w:rsidRPr="003A4230" w:rsidTr="0002789D">
        <w:trPr>
          <w:trHeight w:val="1125"/>
        </w:trPr>
        <w:tc>
          <w:tcPr>
            <w:tcW w:w="1263" w:type="dxa"/>
            <w:vMerge w:val="restart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свободного общения со взрослыми и детьми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2 -5 лет, </w:t>
            </w:r>
          </w:p>
        </w:tc>
        <w:tc>
          <w:tcPr>
            <w:tcW w:w="2410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Эмоционально-практическое взаимодействие (игры с предметами и  сюжетными игрушками).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Обучающие  игры  с использованием предметов и игрушек.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Коммуникативные игры с включением малых фольклорных форм (потешки, прибаутки, пестушки, колыбельные)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игра.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Игра-драматизация.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Работа в книжном уголке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Чтение, рассматривание иллюстраций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Сценарии активизирующего общения. - Речевое стимулирование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(повторение, объяснение, обсуждение, побуждение, напоминание, уточнение)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 Беседа с опорой на  зрительное восприятие и без опоры на  него.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2551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Речевое стимулирование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(повторение, объяснение, обсуждение, побуждение, уточнение напоминание)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элементарного реплицирования.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Беседа с опорой на  зрительное восприятие и без опоры на  него.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досуги.</w:t>
            </w:r>
          </w:p>
        </w:tc>
        <w:tc>
          <w:tcPr>
            <w:tcW w:w="3119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(коллективный монолог).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Игра-драматизация с  использованием разных видов театров (театр на банках, ложках и т.п.)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Игры в парах и совместные игры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789D" w:rsidRPr="003A4230" w:rsidTr="0002789D">
        <w:trPr>
          <w:trHeight w:val="4163"/>
        </w:trPr>
        <w:tc>
          <w:tcPr>
            <w:tcW w:w="1263" w:type="dxa"/>
            <w:vMerge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5-8 лет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Имитативные упражнения, пластические этюды.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Сценарии активизирующего общения.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Чтение,  рассматривание иллюстраций  (беседа.)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Коммуникативны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тренинги.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Совместная продуктивная деятельность.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 Работа в книжном уголке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Экскурсии.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Проектная  деятельность</w:t>
            </w:r>
          </w:p>
        </w:tc>
        <w:tc>
          <w:tcPr>
            <w:tcW w:w="2551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Поддержание социального контакта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(фактическая беседа, эвристическая беседа).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кодов взрослого.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Коммуникативные тренинги.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Тематические досуги.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 Гимнастики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(мимическая, логоритмическая).</w:t>
            </w:r>
          </w:p>
        </w:tc>
        <w:tc>
          <w:tcPr>
            <w:tcW w:w="3119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Самостоятельная художественно-речевая деятельность детей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Сюжетно-ролевая игра.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Игра- импровизация по мотивам сказок.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Театрализованные игры.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Игры с правилами.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Игры парами (настольно-печатные)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 детей</w:t>
            </w:r>
          </w:p>
        </w:tc>
      </w:tr>
      <w:tr w:rsidR="0002789D" w:rsidRPr="003A4230" w:rsidTr="0002789D">
        <w:trPr>
          <w:trHeight w:val="92"/>
        </w:trPr>
        <w:tc>
          <w:tcPr>
            <w:tcW w:w="1263" w:type="dxa"/>
            <w:vMerge w:val="restart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2.Развитие всех компонентов устной речи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2 -5 лет</w:t>
            </w:r>
          </w:p>
        </w:tc>
        <w:tc>
          <w:tcPr>
            <w:tcW w:w="2410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Дид. Игры, Настольно-печатные 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Разучивание стихотворений, пересказ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-  Работа в книжном уголке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- Разучивание скороговорок, чистоговорок.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- обучению пересказу по серии сюжетных картинок, по картине</w:t>
            </w:r>
          </w:p>
        </w:tc>
        <w:tc>
          <w:tcPr>
            <w:tcW w:w="2551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.Называние, повторение, слушание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Речевые дидактические игры.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Наблюдения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Работа в книжном уголке; Чтение. Беседа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Разучивание стихов</w:t>
            </w:r>
          </w:p>
        </w:tc>
        <w:tc>
          <w:tcPr>
            <w:tcW w:w="3119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Словотворчество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789D" w:rsidRPr="003A4230" w:rsidTr="0002789D">
        <w:trPr>
          <w:trHeight w:val="92"/>
        </w:trPr>
        <w:tc>
          <w:tcPr>
            <w:tcW w:w="1263" w:type="dxa"/>
            <w:vMerge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5-8 лет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-Сценарии активизирующего общения.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-Игры-</w:t>
            </w: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драматизации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природным материалом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Разучивание, пересказ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Речевые задания и упражнения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Разучивание скороговорок, чистоговорок.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Обучению пересказу литературного произведения</w:t>
            </w:r>
          </w:p>
        </w:tc>
        <w:tc>
          <w:tcPr>
            <w:tcW w:w="2551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Речевые дид. игры.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-Чтение, разучивание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Досуги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Разучивание стихов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Игра-драматизация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- Самостоятельная художественно-речевая деятельность </w:t>
            </w:r>
          </w:p>
        </w:tc>
      </w:tr>
      <w:tr w:rsidR="0002789D" w:rsidRPr="003A4230" w:rsidTr="0002789D">
        <w:trPr>
          <w:trHeight w:val="92"/>
        </w:trPr>
        <w:tc>
          <w:tcPr>
            <w:tcW w:w="1263" w:type="dxa"/>
            <w:vMerge w:val="restart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>3.Практическое овладение нормами речи (речевой этикет)</w:t>
            </w:r>
          </w:p>
        </w:tc>
        <w:tc>
          <w:tcPr>
            <w:tcW w:w="1255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2 -5 лет</w:t>
            </w:r>
          </w:p>
        </w:tc>
        <w:tc>
          <w:tcPr>
            <w:tcW w:w="2410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-Досуги</w:t>
            </w:r>
          </w:p>
        </w:tc>
        <w:tc>
          <w:tcPr>
            <w:tcW w:w="2551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Образцы коммуника- тивных  кодов взрослого.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Освоение формул речевого этикета       (пассивное) </w:t>
            </w:r>
          </w:p>
        </w:tc>
        <w:tc>
          <w:tcPr>
            <w:tcW w:w="3119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789D" w:rsidRPr="003A4230" w:rsidTr="0002789D">
        <w:trPr>
          <w:trHeight w:val="92"/>
        </w:trPr>
        <w:tc>
          <w:tcPr>
            <w:tcW w:w="1263" w:type="dxa"/>
            <w:vMerge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5-8лет 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Интегрированные НОД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- Моделирование и обыгрывание    </w:t>
            </w:r>
            <w:r w:rsidRPr="009E3421">
              <w:rPr>
                <w:sz w:val="28"/>
                <w:szCs w:val="28"/>
              </w:rPr>
              <w:lastRenderedPageBreak/>
              <w:t>проблемных ситуаций</w:t>
            </w:r>
          </w:p>
        </w:tc>
        <w:tc>
          <w:tcPr>
            <w:tcW w:w="2551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Образцы коммуникативных  кодов взрослого.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Использование в повседневной жизни формул речевого этикета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- Беседы</w:t>
            </w:r>
          </w:p>
        </w:tc>
        <w:tc>
          <w:tcPr>
            <w:tcW w:w="3119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Самостоятельная художественно-речевая 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- Сюжетно- ролевые игры</w:t>
            </w:r>
          </w:p>
        </w:tc>
      </w:tr>
      <w:tr w:rsidR="0002789D" w:rsidRPr="003A4230" w:rsidTr="0002789D">
        <w:trPr>
          <w:trHeight w:val="92"/>
        </w:trPr>
        <w:tc>
          <w:tcPr>
            <w:tcW w:w="1263" w:type="dxa"/>
            <w:vMerge w:val="restart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E3421">
              <w:rPr>
                <w:b/>
                <w:sz w:val="28"/>
                <w:szCs w:val="28"/>
              </w:rPr>
              <w:t>4.Формирование  интереса  и потребности  в чтении</w:t>
            </w:r>
          </w:p>
        </w:tc>
        <w:tc>
          <w:tcPr>
            <w:tcW w:w="1255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2-5 лет  </w:t>
            </w:r>
          </w:p>
        </w:tc>
        <w:tc>
          <w:tcPr>
            <w:tcW w:w="2410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Подбор иллюстраций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Чтение литературы.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Объяснения</w:t>
            </w:r>
          </w:p>
        </w:tc>
        <w:tc>
          <w:tcPr>
            <w:tcW w:w="2551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Физкультминутки, прогулка, прием пищи Беседа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Игры-драматизации,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Дид 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Беседы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Театр</w:t>
            </w:r>
          </w:p>
        </w:tc>
      </w:tr>
      <w:tr w:rsidR="0002789D" w:rsidRPr="003A4230" w:rsidTr="0002789D">
        <w:trPr>
          <w:trHeight w:val="92"/>
        </w:trPr>
        <w:tc>
          <w:tcPr>
            <w:tcW w:w="1263" w:type="dxa"/>
            <w:vMerge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410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и познавательной литературы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задания Пересказ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Литературные праздники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Презентации проектов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Ситуативное общение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Чтение литературы, подбор загадок, пословиц, поговорок</w:t>
            </w:r>
          </w:p>
        </w:tc>
        <w:tc>
          <w:tcPr>
            <w:tcW w:w="2551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Физкультминутки, прогулка, 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Работа в театральном уголке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кукольные спектакли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Самостоятельная детская деятельность Драматизация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Литературные викторины</w:t>
            </w:r>
          </w:p>
        </w:tc>
        <w:tc>
          <w:tcPr>
            <w:tcW w:w="3119" w:type="dxa"/>
          </w:tcPr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02789D" w:rsidRPr="009E3421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2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02789D" w:rsidRPr="009E3421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1">
              <w:rPr>
                <w:sz w:val="28"/>
                <w:szCs w:val="28"/>
              </w:rPr>
              <w:t>игры</w:t>
            </w:r>
          </w:p>
        </w:tc>
      </w:tr>
    </w:tbl>
    <w:p w:rsidR="0002789D" w:rsidRPr="0002789D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2789D">
        <w:rPr>
          <w:b/>
          <w:sz w:val="28"/>
          <w:szCs w:val="28"/>
        </w:rPr>
        <w:t>Формы взаимодействия с семьями воспитанников по речевому развитию</w:t>
      </w:r>
    </w:p>
    <w:p w:rsidR="0002789D" w:rsidRPr="0002789D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789D">
        <w:rPr>
          <w:rFonts w:ascii="Times New Roman" w:hAnsi="Times New Roman"/>
          <w:sz w:val="28"/>
          <w:szCs w:val="28"/>
        </w:rPr>
        <w:t>Информирование родителей о содержании деятельности ДОУ по развитию речи, их достижениях и интересах:</w:t>
      </w:r>
    </w:p>
    <w:p w:rsidR="0002789D" w:rsidRPr="0002789D" w:rsidRDefault="0002789D" w:rsidP="0002789D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789D">
        <w:rPr>
          <w:rFonts w:ascii="Times New Roman" w:hAnsi="Times New Roman"/>
          <w:sz w:val="28"/>
          <w:szCs w:val="28"/>
        </w:rPr>
        <w:t>Чему мы научимся.</w:t>
      </w:r>
    </w:p>
    <w:p w:rsidR="0002789D" w:rsidRPr="003A4230" w:rsidRDefault="0002789D" w:rsidP="0002789D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lastRenderedPageBreak/>
        <w:t>Наши достижения.</w:t>
      </w:r>
    </w:p>
    <w:p w:rsidR="0002789D" w:rsidRPr="003A4230" w:rsidRDefault="0002789D" w:rsidP="0002789D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Аудиозаписи детской речи (описательные, творческие рассказы, интересные высказывания и т.п.)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 xml:space="preserve">«Академия для родителей». </w:t>
      </w:r>
    </w:p>
    <w:p w:rsidR="0002789D" w:rsidRPr="003A4230" w:rsidRDefault="0002789D" w:rsidP="0002789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выявление психолого-педагогических затруднений в семье,</w:t>
      </w:r>
    </w:p>
    <w:p w:rsidR="0002789D" w:rsidRPr="003A4230" w:rsidRDefault="0002789D" w:rsidP="0002789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преодоление сложившихся стереотипов,</w:t>
      </w:r>
    </w:p>
    <w:p w:rsidR="0002789D" w:rsidRPr="003A4230" w:rsidRDefault="0002789D" w:rsidP="0002789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повышение уровня компетенции и значимости родителей в вопросах коммуникативного развития дошкольников.</w:t>
      </w:r>
    </w:p>
    <w:p w:rsidR="0002789D" w:rsidRPr="003A4230" w:rsidRDefault="0002789D" w:rsidP="0002789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пропаганда культуры речи в семье и при общении с ребенком.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Ознакомление родителей с деятельностью детей.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Открытые мероприятия с детьми для родителей.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Посещение культурных учреждений при участии родителей (клуб, библиотека,</w:t>
      </w:r>
      <w:r w:rsidR="00E315A4">
        <w:rPr>
          <w:rFonts w:ascii="Times New Roman" w:hAnsi="Times New Roman"/>
          <w:sz w:val="28"/>
          <w:szCs w:val="28"/>
        </w:rPr>
        <w:t xml:space="preserve"> </w:t>
      </w:r>
      <w:r w:rsidRPr="003A4230">
        <w:rPr>
          <w:rFonts w:ascii="Times New Roman" w:hAnsi="Times New Roman"/>
          <w:sz w:val="28"/>
          <w:szCs w:val="28"/>
        </w:rPr>
        <w:t>школа,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Создание в группе тематических выставок при участии родителей: «Дары природы», «История вещей», «Родной край», «Профессии наших родителей», «Транспорт» и др. с целью расширения кругозора и обогащению словаря дошкольников.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Создание тематических выставок детских книг при участии семьи.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Тематические литературные и познавательные праздники «Вечер сказок», «Любимые стихи детства» с участием родителей.</w:t>
      </w:r>
    </w:p>
    <w:p w:rsidR="0002789D" w:rsidRPr="003A4230" w:rsidRDefault="0002789D" w:rsidP="0002789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Совместное формирование библиотеки для детей (познавательно-художественная литература, энциклопедии).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2789D" w:rsidRPr="003A4230" w:rsidRDefault="00723873" w:rsidP="000278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</w:t>
      </w:r>
      <w:r w:rsidR="0002789D" w:rsidRPr="003A4230">
        <w:rPr>
          <w:rFonts w:ascii="Times New Roman" w:hAnsi="Times New Roman" w:cs="Times New Roman"/>
          <w:b/>
          <w:i/>
          <w:sz w:val="28"/>
          <w:szCs w:val="28"/>
        </w:rPr>
        <w:t>. Образовательная область  «Познавательное развитие»</w:t>
      </w:r>
    </w:p>
    <w:p w:rsidR="0002789D" w:rsidRPr="003A4230" w:rsidRDefault="00723873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="0002789D" w:rsidRPr="003A4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окружающего мира, о свойствах и отношениях объектов окружающего мира </w:t>
      </w:r>
      <w:r w:rsidR="0002789D" w:rsidRPr="003A4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(форме, </w:t>
      </w:r>
      <w:r w:rsidR="0002789D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="0002789D" w:rsidRPr="003A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 (ФГОС ДО п. 2.6.)</w:t>
      </w:r>
    </w:p>
    <w:p w:rsidR="0002789D" w:rsidRPr="003A4230" w:rsidRDefault="0002789D" w:rsidP="0002789D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b/>
          <w:bCs/>
          <w:sz w:val="28"/>
          <w:szCs w:val="28"/>
        </w:rPr>
        <w:t>Направления:</w:t>
      </w:r>
    </w:p>
    <w:p w:rsidR="0002789D" w:rsidRPr="003A4230" w:rsidRDefault="0002789D" w:rsidP="0002789D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представлений. </w:t>
      </w:r>
    </w:p>
    <w:p w:rsidR="0002789D" w:rsidRPr="003A4230" w:rsidRDefault="0002789D" w:rsidP="0002789D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Основные цели и задачи: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математических представлений, первичных 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представлений об основных свойствах и отношениях объектов окружа-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ющего мира: форме, цвете, размере, количестве, числе, части и целом, 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пространстве и времени;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 развитие познавательно-исследовательской деятельности;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ab/>
        <w:t>-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ab/>
        <w:t xml:space="preserve">2) Ознакомление с предметным окружением. 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труда;</w:t>
      </w:r>
    </w:p>
    <w:p w:rsidR="0002789D" w:rsidRPr="003A4230" w:rsidRDefault="0002789D" w:rsidP="0002789D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-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ab/>
        <w:t>3) Ознакомление с социальным миром.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- ознакомление с окружающим социальным миром, расширение кругозора детей, формирование целостной картины мира;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>- формирование элементарных представлений о планете Земля как общем доме людей, о многообразии стран и народов мира.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ab/>
        <w:t xml:space="preserve">4) Ознакомление с миром природы. 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ознакомление с природой и природными явлениями;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развитие умения устанавливать причинно-следственные связи между природными явлениями;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природном многообразии планеты Земля;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формирование элементарных экологических представлений;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воспитание умения правильно вести себя в природе;</w:t>
      </w:r>
    </w:p>
    <w:p w:rsidR="0002789D" w:rsidRPr="003A4230" w:rsidRDefault="0002789D" w:rsidP="0002789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воспитание любви к природе, желания беречь ее.</w:t>
      </w:r>
    </w:p>
    <w:p w:rsidR="0002789D" w:rsidRPr="003A4230" w:rsidRDefault="0002789D" w:rsidP="0002789D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b/>
          <w:sz w:val="28"/>
          <w:szCs w:val="28"/>
        </w:rPr>
        <w:t>Содержание психолого-педагогической работы по направлениям</w:t>
      </w:r>
      <w:r w:rsidRPr="003A4230">
        <w:rPr>
          <w:sz w:val="28"/>
          <w:szCs w:val="28"/>
        </w:rPr>
        <w:t xml:space="preserve"> 1.4.1., 1.4.2., 1.4.3.. 1.4.4. с учетом возрастных особенностей детей совпадает с описанным в примерной общеобразовательной программе «От рождения до школы» (с.134-140, 140-143. с.143-149, с. 150-156). </w:t>
      </w:r>
    </w:p>
    <w:p w:rsidR="0002789D" w:rsidRPr="003A4230" w:rsidRDefault="0002789D" w:rsidP="0002789D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>Формы  работы  с детьми</w:t>
      </w:r>
      <w:r w:rsidRPr="003A4230">
        <w:rPr>
          <w:b/>
          <w:i/>
          <w:sz w:val="28"/>
          <w:szCs w:val="28"/>
        </w:rPr>
        <w:t xml:space="preserve">  </w:t>
      </w:r>
      <w:r w:rsidRPr="003A4230">
        <w:rPr>
          <w:b/>
          <w:sz w:val="28"/>
          <w:szCs w:val="28"/>
        </w:rPr>
        <w:t xml:space="preserve">образовательная область «Познавательное 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>развитие»</w:t>
      </w:r>
    </w:p>
    <w:tbl>
      <w:tblPr>
        <w:tblW w:w="9469" w:type="dxa"/>
        <w:tblLook w:val="01E0" w:firstRow="1" w:lastRow="1" w:firstColumn="1" w:lastColumn="1" w:noHBand="0" w:noVBand="0"/>
      </w:tblPr>
      <w:tblGrid>
        <w:gridCol w:w="2070"/>
        <w:gridCol w:w="1001"/>
        <w:gridCol w:w="2392"/>
        <w:gridCol w:w="2337"/>
        <w:gridCol w:w="2337"/>
      </w:tblGrid>
      <w:tr w:rsidR="0002789D" w:rsidRPr="003A4230" w:rsidTr="0002789D">
        <w:trPr>
          <w:trHeight w:val="95"/>
        </w:trPr>
        <w:tc>
          <w:tcPr>
            <w:tcW w:w="1791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68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272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Режимные  моменты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Самостоятельная  деятельность</w:t>
            </w:r>
          </w:p>
        </w:tc>
      </w:tr>
      <w:tr w:rsidR="0002789D" w:rsidRPr="003A4230" w:rsidTr="0002789D">
        <w:trPr>
          <w:trHeight w:val="95"/>
        </w:trPr>
        <w:tc>
          <w:tcPr>
            <w:tcW w:w="1791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 xml:space="preserve">1.Формирование элементарных математических представлений </w:t>
            </w:r>
          </w:p>
          <w:p w:rsidR="0002789D" w:rsidRPr="00E315A4" w:rsidRDefault="0002789D" w:rsidP="00723873">
            <w:pPr>
              <w:pStyle w:val="a5"/>
              <w:numPr>
                <w:ilvl w:val="1"/>
                <w:numId w:val="9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количество и счет</w:t>
            </w:r>
          </w:p>
          <w:p w:rsidR="0002789D" w:rsidRPr="00E315A4" w:rsidRDefault="0002789D" w:rsidP="00723873">
            <w:pPr>
              <w:pStyle w:val="a5"/>
              <w:numPr>
                <w:ilvl w:val="1"/>
                <w:numId w:val="9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величина </w:t>
            </w:r>
          </w:p>
          <w:p w:rsidR="0002789D" w:rsidRPr="00E315A4" w:rsidRDefault="0002789D" w:rsidP="00723873">
            <w:pPr>
              <w:pStyle w:val="a5"/>
              <w:numPr>
                <w:ilvl w:val="1"/>
                <w:numId w:val="9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форма </w:t>
            </w:r>
          </w:p>
          <w:p w:rsidR="0002789D" w:rsidRPr="00E315A4" w:rsidRDefault="0002789D" w:rsidP="00723873">
            <w:pPr>
              <w:pStyle w:val="a5"/>
              <w:numPr>
                <w:ilvl w:val="1"/>
                <w:numId w:val="9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ориентировка в пространстве</w:t>
            </w:r>
          </w:p>
          <w:p w:rsidR="0002789D" w:rsidRPr="00E315A4" w:rsidRDefault="0002789D" w:rsidP="00723873">
            <w:pPr>
              <w:pStyle w:val="a5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 ориентировка  во  времени </w:t>
            </w:r>
          </w:p>
        </w:tc>
        <w:tc>
          <w:tcPr>
            <w:tcW w:w="968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2-5 лет   </w:t>
            </w:r>
          </w:p>
        </w:tc>
        <w:tc>
          <w:tcPr>
            <w:tcW w:w="2272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 деятельность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Рассматривание (ср. гр.)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 (ср. гр.)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Чтение (ср. гр.)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 Досуг 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Рассматривание (ср. гр.)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 (ср. гр.)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89D" w:rsidRPr="003A4230" w:rsidTr="0002789D">
        <w:trPr>
          <w:trHeight w:val="95"/>
        </w:trPr>
        <w:tc>
          <w:tcPr>
            <w:tcW w:w="1791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72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Проблемно-поисковые ситуации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Досуг,  КВН,  Чтение 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Игровые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(дидактические,  развивающие, подвижные)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89D" w:rsidRPr="003A4230" w:rsidTr="0002789D">
        <w:trPr>
          <w:trHeight w:val="95"/>
        </w:trPr>
        <w:tc>
          <w:tcPr>
            <w:tcW w:w="1791" w:type="dxa"/>
            <w:vMerge w:val="restart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lastRenderedPageBreak/>
              <w:t>2. Детское  эксперименти-рование</w:t>
            </w:r>
          </w:p>
        </w:tc>
        <w:tc>
          <w:tcPr>
            <w:tcW w:w="968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2-5 лет  </w:t>
            </w:r>
          </w:p>
        </w:tc>
        <w:tc>
          <w:tcPr>
            <w:tcW w:w="2272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 экспериментирования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(ср. гр.)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Простейшие  опыты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02789D" w:rsidRPr="003A4230" w:rsidTr="0002789D">
        <w:trPr>
          <w:trHeight w:val="406"/>
        </w:trPr>
        <w:tc>
          <w:tcPr>
            <w:tcW w:w="1791" w:type="dxa"/>
            <w:vMerge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72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Тематическая прогулка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КВН (подг. гр.)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 экспериментирования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02789D" w:rsidRPr="003A4230" w:rsidTr="0002789D">
        <w:trPr>
          <w:trHeight w:val="95"/>
        </w:trPr>
        <w:tc>
          <w:tcPr>
            <w:tcW w:w="1791" w:type="dxa"/>
            <w:vMerge w:val="restart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b/>
                <w:sz w:val="28"/>
                <w:szCs w:val="28"/>
              </w:rPr>
              <w:t>3.Формирование  целостной  картины  мира, расширение  кругозора</w:t>
            </w:r>
          </w:p>
          <w:p w:rsidR="0002789D" w:rsidRPr="00E315A4" w:rsidRDefault="0002789D" w:rsidP="0072387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5A4">
              <w:rPr>
                <w:rFonts w:ascii="Times New Roman" w:eastAsia="Times New Roman" w:hAnsi="Times New Roman"/>
                <w:sz w:val="28"/>
                <w:szCs w:val="28"/>
              </w:rPr>
              <w:t>предметное  и социальное  окружение</w:t>
            </w:r>
          </w:p>
          <w:p w:rsidR="0002789D" w:rsidRPr="00E315A4" w:rsidRDefault="0002789D" w:rsidP="00723873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5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ознакомление  с природой</w:t>
            </w:r>
          </w:p>
        </w:tc>
        <w:tc>
          <w:tcPr>
            <w:tcW w:w="968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lastRenderedPageBreak/>
              <w:t xml:space="preserve">2-5 лет  </w:t>
            </w:r>
          </w:p>
        </w:tc>
        <w:tc>
          <w:tcPr>
            <w:tcW w:w="2272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Экологические, досуги, праздники, развлечения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Труд  в уголке природе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89D" w:rsidRPr="003A4230" w:rsidTr="0002789D">
        <w:trPr>
          <w:trHeight w:val="1585"/>
        </w:trPr>
        <w:tc>
          <w:tcPr>
            <w:tcW w:w="1791" w:type="dxa"/>
            <w:vMerge/>
          </w:tcPr>
          <w:p w:rsidR="0002789D" w:rsidRPr="00E315A4" w:rsidRDefault="0002789D" w:rsidP="00723873">
            <w:pPr>
              <w:pStyle w:val="1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272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 Труд  в уголке природе, огороде, цветнике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опыты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Комплексные, интегрированные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Создание коллекций, музейных экспозиций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Экологические, досуги, праздники, развлечения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Труд  в уголке природе, огороде, цветнике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Подкормка птиц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Выращивание растений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коллекций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2219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художественно-речевая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уголке природы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>Формы взаимодействия с семьями воспитанников по познавательному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>развитию</w:t>
      </w:r>
    </w:p>
    <w:p w:rsidR="0002789D" w:rsidRPr="003A4230" w:rsidRDefault="0002789D" w:rsidP="0002789D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Информирование родителей о содержании и жизнедеятельности детей в ДОУ, их достижениях и интересах:</w:t>
      </w:r>
    </w:p>
    <w:p w:rsidR="0002789D" w:rsidRPr="003A4230" w:rsidRDefault="0002789D" w:rsidP="0002789D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чему мы научимся;</w:t>
      </w:r>
    </w:p>
    <w:p w:rsidR="0002789D" w:rsidRPr="003A4230" w:rsidRDefault="0002789D" w:rsidP="0002789D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наши достижения;</w:t>
      </w:r>
    </w:p>
    <w:p w:rsidR="0002789D" w:rsidRPr="003A4230" w:rsidRDefault="0002789D" w:rsidP="0002789D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выставки продуктов детской и детско-взрослой деятельности (рисунки, поделки, рассказы, проекты и т.п.)</w:t>
      </w:r>
    </w:p>
    <w:p w:rsidR="0002789D" w:rsidRPr="003A4230" w:rsidRDefault="0002789D" w:rsidP="0002789D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«Академия для родителей»:</w:t>
      </w:r>
    </w:p>
    <w:p w:rsidR="0002789D" w:rsidRPr="003A4230" w:rsidRDefault="0002789D" w:rsidP="0002789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выявление психолого-педагогических затруднений в семье;</w:t>
      </w:r>
    </w:p>
    <w:p w:rsidR="0002789D" w:rsidRPr="003A4230" w:rsidRDefault="0002789D" w:rsidP="0002789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преодоление сложившихся стереотипов;</w:t>
      </w:r>
    </w:p>
    <w:p w:rsidR="0002789D" w:rsidRPr="003A4230" w:rsidRDefault="0002789D" w:rsidP="0002789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повышение уровня компетенции и значимости родителей в вопросах воспитания и развития дошкольников;</w:t>
      </w:r>
    </w:p>
    <w:p w:rsidR="0002789D" w:rsidRPr="003A4230" w:rsidRDefault="0002789D" w:rsidP="0002789D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пропаганда гуманных методов взаимодействия с ребёнком.</w:t>
      </w:r>
    </w:p>
    <w:p w:rsidR="0002789D" w:rsidRPr="003A4230" w:rsidRDefault="0002789D" w:rsidP="0002789D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</w:r>
    </w:p>
    <w:p w:rsidR="0002789D" w:rsidRPr="003A4230" w:rsidRDefault="0002789D" w:rsidP="0002789D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Совместные досуги и мероприятия на основе партнёрской деятельности родителей и педагогов.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789D" w:rsidRPr="003A4230" w:rsidRDefault="00723873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1.4</w:t>
      </w:r>
      <w:r w:rsidR="0002789D" w:rsidRPr="003A4230">
        <w:rPr>
          <w:b/>
          <w:i/>
          <w:sz w:val="28"/>
          <w:szCs w:val="28"/>
        </w:rPr>
        <w:t>.Образовательная область «Художественно-эстетическое развитие</w:t>
      </w:r>
      <w:r w:rsidR="0002789D" w:rsidRPr="003A4230">
        <w:rPr>
          <w:b/>
          <w:sz w:val="28"/>
          <w:szCs w:val="28"/>
        </w:rPr>
        <w:t>»</w:t>
      </w:r>
    </w:p>
    <w:p w:rsidR="0002789D" w:rsidRPr="003A4230" w:rsidRDefault="00723873" w:rsidP="00723873">
      <w:pPr>
        <w:pStyle w:val="a5"/>
        <w:tabs>
          <w:tab w:val="left" w:pos="0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789D" w:rsidRPr="003A4230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(ФГОС ДО п. 2.6.)</w:t>
      </w:r>
    </w:p>
    <w:p w:rsidR="0002789D" w:rsidRPr="003A4230" w:rsidRDefault="0002789D" w:rsidP="0002789D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b/>
          <w:bCs/>
          <w:sz w:val="28"/>
          <w:szCs w:val="28"/>
        </w:rPr>
        <w:t>Направления:</w:t>
      </w:r>
    </w:p>
    <w:p w:rsidR="0002789D" w:rsidRPr="003A4230" w:rsidRDefault="0002789D" w:rsidP="0002789D">
      <w:pPr>
        <w:pStyle w:val="a5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A4230">
        <w:rPr>
          <w:sz w:val="28"/>
          <w:szCs w:val="28"/>
        </w:rPr>
        <w:t>Приобщение к искусству.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Основные цели и задачи: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ab/>
        <w:t xml:space="preserve">2)Изобразительная деятельность. 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Основные цели и задачи: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развитие интереса к различным видам изобразительной деятельности; совершенствование умений в рисовании, лепке, аппликации, прикладном творчестве;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воспитание эмоциональной отзывчивости при восприятии произведений изобразительного искусства;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 xml:space="preserve">- воспитание желания и умения взаимодействовать со сверстниками 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при создании коллективных работ.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3A4230">
        <w:rPr>
          <w:sz w:val="28"/>
          <w:szCs w:val="28"/>
        </w:rPr>
        <w:t>3) Конструктивно-модельная деятельность.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Основные цели и задачи: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приобщение к конструированию; развитие интереса к конструктивной деятельности, знакомство с различными видами конструкторов;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3A4230">
        <w:rPr>
          <w:sz w:val="28"/>
          <w:szCs w:val="28"/>
        </w:rPr>
        <w:t>4) Музыкальная деятельность.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Основные цели и задачи: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lastRenderedPageBreak/>
        <w:t>-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воспитание интереса к музыкально-художественной деятельности, совершенствование умений в этом виде деятельности;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>-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2789D" w:rsidRPr="003A4230" w:rsidRDefault="0002789D" w:rsidP="0002789D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b/>
          <w:sz w:val="28"/>
          <w:szCs w:val="28"/>
        </w:rPr>
        <w:t>Содержание психолого-педагогической работы по направлениям</w:t>
      </w:r>
      <w:r w:rsidRPr="003A4230">
        <w:rPr>
          <w:sz w:val="28"/>
          <w:szCs w:val="28"/>
        </w:rPr>
        <w:t xml:space="preserve"> 1.5.1., 1.5.2., 1.5.3. с учетом возрастных особенностей детей совпадает с описанным в примерной общеобразовательной программе «От рождения до школы» (с.170-174, 174-187., с.187-190). 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 xml:space="preserve">1.5.4. </w:t>
      </w:r>
      <w:r w:rsidRPr="003A4230">
        <w:rPr>
          <w:b/>
          <w:iCs/>
          <w:sz w:val="28"/>
          <w:szCs w:val="28"/>
        </w:rPr>
        <w:t>Содержание образовательной деятельности МДОУ по</w:t>
      </w:r>
      <w:r w:rsidRPr="003A4230">
        <w:rPr>
          <w:b/>
          <w:bCs/>
          <w:sz w:val="28"/>
          <w:szCs w:val="28"/>
        </w:rPr>
        <w:t xml:space="preserve"> музыкальной деятельности</w:t>
      </w:r>
    </w:p>
    <w:p w:rsidR="0002789D" w:rsidRPr="003A4230" w:rsidRDefault="0002789D" w:rsidP="0002789D">
      <w:pPr>
        <w:pStyle w:val="body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A4230">
        <w:rPr>
          <w:sz w:val="28"/>
          <w:szCs w:val="28"/>
        </w:rPr>
        <w:t xml:space="preserve">Данное направление с учетом возрастных особенностей детей совпадает с описанным в примерной общеобразовательной программе «От рождения до школы» (с.190-196). 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>Формы  работы  с детьми</w:t>
      </w:r>
      <w:r w:rsidRPr="003A4230">
        <w:rPr>
          <w:b/>
          <w:i/>
          <w:sz w:val="28"/>
          <w:szCs w:val="28"/>
        </w:rPr>
        <w:t xml:space="preserve">  </w:t>
      </w:r>
      <w:r w:rsidRPr="003A4230">
        <w:rPr>
          <w:b/>
          <w:sz w:val="28"/>
          <w:szCs w:val="28"/>
        </w:rPr>
        <w:t>по образовательной области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A4230">
        <w:rPr>
          <w:b/>
          <w:sz w:val="28"/>
          <w:szCs w:val="28"/>
        </w:rPr>
        <w:t>«Художественно- эстетическое развитие»</w:t>
      </w:r>
    </w:p>
    <w:p w:rsidR="0002789D" w:rsidRPr="003A4230" w:rsidRDefault="0002789D" w:rsidP="0002789D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7"/>
        <w:gridCol w:w="1019"/>
        <w:gridCol w:w="2385"/>
        <w:gridCol w:w="1901"/>
        <w:gridCol w:w="2385"/>
      </w:tblGrid>
      <w:tr w:rsidR="0002789D" w:rsidRPr="003A4230" w:rsidTr="0002789D">
        <w:trPr>
          <w:trHeight w:val="93"/>
        </w:trPr>
        <w:tc>
          <w:tcPr>
            <w:tcW w:w="2278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92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583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2055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Режимные  моменты</w:t>
            </w:r>
          </w:p>
        </w:tc>
        <w:tc>
          <w:tcPr>
            <w:tcW w:w="2583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Самостоятельная  деятельность</w:t>
            </w:r>
          </w:p>
        </w:tc>
      </w:tr>
      <w:tr w:rsidR="0002789D" w:rsidRPr="003A4230" w:rsidTr="0002789D">
        <w:trPr>
          <w:trHeight w:val="93"/>
        </w:trPr>
        <w:tc>
          <w:tcPr>
            <w:tcW w:w="2278" w:type="dxa"/>
            <w:vMerge w:val="restart"/>
          </w:tcPr>
          <w:p w:rsidR="0002789D" w:rsidRPr="00E315A4" w:rsidRDefault="0002789D" w:rsidP="00723873">
            <w:pPr>
              <w:pStyle w:val="a5"/>
              <w:numPr>
                <w:ilvl w:val="1"/>
                <w:numId w:val="7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Развитие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продуктивной  деятельности</w:t>
            </w:r>
          </w:p>
          <w:p w:rsidR="0002789D" w:rsidRPr="00E315A4" w:rsidRDefault="0002789D" w:rsidP="0072387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рисование</w:t>
            </w:r>
          </w:p>
          <w:p w:rsidR="0002789D" w:rsidRPr="00E315A4" w:rsidRDefault="0002789D" w:rsidP="0072387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лепка </w:t>
            </w:r>
          </w:p>
          <w:p w:rsidR="0002789D" w:rsidRPr="00E315A4" w:rsidRDefault="0002789D" w:rsidP="0072387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аппликация</w:t>
            </w:r>
          </w:p>
          <w:p w:rsidR="0002789D" w:rsidRPr="00E315A4" w:rsidRDefault="0002789D" w:rsidP="0072387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конструирование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2789D" w:rsidRPr="00E315A4" w:rsidRDefault="0002789D" w:rsidP="00723873">
            <w:pPr>
              <w:pStyle w:val="a5"/>
              <w:numPr>
                <w:ilvl w:val="1"/>
                <w:numId w:val="7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Развитие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lastRenderedPageBreak/>
              <w:t>детского творчества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15A4">
              <w:rPr>
                <w:b/>
                <w:sz w:val="28"/>
                <w:szCs w:val="28"/>
              </w:rPr>
              <w:t>3. Приобщение  к изобразительному искусству</w:t>
            </w:r>
          </w:p>
        </w:tc>
        <w:tc>
          <w:tcPr>
            <w:tcW w:w="1092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lastRenderedPageBreak/>
              <w:t xml:space="preserve">2-5 лет  </w:t>
            </w:r>
          </w:p>
        </w:tc>
        <w:tc>
          <w:tcPr>
            <w:tcW w:w="2583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Наблюдения по ситуации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Занимательные показы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Наблюдения по ситуации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Сюжетно-игровая ситуация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работ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Конкурсы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Интегрированная детская деятельность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Проблемная ситуация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Постройки для сюжетных игр</w:t>
            </w:r>
          </w:p>
        </w:tc>
      </w:tr>
      <w:tr w:rsidR="0002789D" w:rsidRPr="003A4230" w:rsidTr="0002789D">
        <w:trPr>
          <w:trHeight w:val="1430"/>
        </w:trPr>
        <w:tc>
          <w:tcPr>
            <w:tcW w:w="2278" w:type="dxa"/>
            <w:vMerge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02789D" w:rsidRPr="00E315A4" w:rsidRDefault="0002789D" w:rsidP="00723873">
            <w:pPr>
              <w:pStyle w:val="31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583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 искусства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материалом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Художественный досуг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Выставки работ декоративно-прикладного искусства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детская деятельность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Проектная деятельность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Создание коллекций Выставка репродукций произведений живописи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Рассматривание чертежей и схем</w:t>
            </w:r>
          </w:p>
        </w:tc>
        <w:tc>
          <w:tcPr>
            <w:tcW w:w="2583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Самостоятельное художественное творчество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02789D" w:rsidRPr="003A4230" w:rsidTr="0002789D">
        <w:trPr>
          <w:trHeight w:val="1430"/>
        </w:trPr>
        <w:tc>
          <w:tcPr>
            <w:tcW w:w="2278" w:type="dxa"/>
            <w:vMerge w:val="restart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b/>
                <w:sz w:val="28"/>
                <w:szCs w:val="28"/>
              </w:rPr>
              <w:t>4.Развитие  музыкально-художественной деятельности;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приобщение к музыкальному искусству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89D" w:rsidRPr="00E315A4" w:rsidRDefault="0002789D" w:rsidP="00723873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5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Слушание</w:t>
            </w:r>
          </w:p>
          <w:p w:rsidR="0002789D" w:rsidRPr="00E315A4" w:rsidRDefault="0002789D" w:rsidP="00723873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5A4">
              <w:rPr>
                <w:rFonts w:ascii="Times New Roman" w:eastAsia="Times New Roman" w:hAnsi="Times New Roman"/>
                <w:sz w:val="28"/>
                <w:szCs w:val="28"/>
              </w:rPr>
              <w:t>Пение</w:t>
            </w:r>
          </w:p>
          <w:p w:rsidR="0002789D" w:rsidRPr="00E315A4" w:rsidRDefault="0002789D" w:rsidP="00723873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5A4">
              <w:rPr>
                <w:rFonts w:ascii="Times New Roman" w:eastAsia="Times New Roman" w:hAnsi="Times New Roman"/>
                <w:sz w:val="28"/>
                <w:szCs w:val="28"/>
              </w:rPr>
              <w:t xml:space="preserve">Песенное    творчество </w:t>
            </w:r>
          </w:p>
          <w:p w:rsidR="0002789D" w:rsidRPr="00E315A4" w:rsidRDefault="0002789D" w:rsidP="00723873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5A4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Музыкально-ритмические  движения </w:t>
            </w:r>
          </w:p>
          <w:p w:rsidR="0002789D" w:rsidRPr="00E315A4" w:rsidRDefault="0002789D" w:rsidP="00723873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5A4">
              <w:rPr>
                <w:rFonts w:ascii="Times New Roman" w:eastAsia="Times New Roman" w:hAnsi="Times New Roman"/>
                <w:sz w:val="28"/>
                <w:szCs w:val="28"/>
              </w:rPr>
              <w:t>Развитие танцевально-игрового творчества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lastRenderedPageBreak/>
              <w:t xml:space="preserve">2-5 лет  </w:t>
            </w:r>
          </w:p>
        </w:tc>
        <w:tc>
          <w:tcPr>
            <w:tcW w:w="2583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Музыка в повседневной жизни: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-Театрализованная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музыкальных сказок,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Игры, хороводы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Рассматривание портретов композиторов (ср. гр.)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2055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музыки: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занятиях;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в продуктивных  видах деятельности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 прогулки (в теплое время)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583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(озвученных и неозвученных), музыкальных игрушек, театральных кукол, атрибутов для ряжения, ТСО.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Игры в «праздники», «концерт»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Импровизация танцевальных движений в образах животных,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89D" w:rsidRPr="003A4230" w:rsidTr="0002789D">
        <w:trPr>
          <w:trHeight w:val="1430"/>
        </w:trPr>
        <w:tc>
          <w:tcPr>
            <w:tcW w:w="2278" w:type="dxa"/>
            <w:vMerge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 xml:space="preserve">5-8 лет </w:t>
            </w:r>
          </w:p>
        </w:tc>
        <w:tc>
          <w:tcPr>
            <w:tcW w:w="2583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Театрализованная деятельность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музыкальных сказок,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Беседы с детьми о музыке;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Рассматривание портретов композиторов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2055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музыки: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занятиях;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 прогулки (в теплое время)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Инсценирование песен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-Формирование танцевального творчества,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-Импровизация образов сказочных животных и птиц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02789D" w:rsidRPr="00E315A4" w:rsidRDefault="0002789D" w:rsidP="00723873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самостоятельной музыкальной деятельности в группе: подбор музыкальных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костюмов для театрализованной деятельности. 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Инсценирование содержания песен, хороводов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танца Музыкально-дидактические игры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Детский ансамбль, оркестр </w:t>
            </w:r>
          </w:p>
          <w:p w:rsidR="0002789D" w:rsidRPr="00E315A4" w:rsidRDefault="0002789D" w:rsidP="007238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Игра в «концерт», «музыкальные занятия»  </w:t>
            </w:r>
          </w:p>
        </w:tc>
      </w:tr>
    </w:tbl>
    <w:p w:rsidR="0002789D" w:rsidRDefault="0002789D" w:rsidP="0002789D">
      <w:pPr>
        <w:rPr>
          <w:rFonts w:ascii="Times New Roman" w:hAnsi="Times New Roman" w:cs="Times New Roman"/>
          <w:b/>
          <w:sz w:val="28"/>
          <w:szCs w:val="28"/>
        </w:rPr>
      </w:pPr>
    </w:p>
    <w:p w:rsidR="004B477E" w:rsidRPr="003A4230" w:rsidRDefault="004B477E" w:rsidP="004B477E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  <w:spacing w:val="-12"/>
          <w:sz w:val="28"/>
          <w:szCs w:val="28"/>
        </w:rPr>
      </w:pPr>
      <w:r w:rsidRPr="003A4230">
        <w:rPr>
          <w:b/>
          <w:sz w:val="28"/>
          <w:szCs w:val="28"/>
        </w:rPr>
        <w:lastRenderedPageBreak/>
        <w:t>Формы взаимодействия с семьями воспитанников по х</w:t>
      </w:r>
      <w:r w:rsidRPr="003A4230">
        <w:rPr>
          <w:b/>
          <w:color w:val="000000"/>
          <w:spacing w:val="-12"/>
          <w:sz w:val="28"/>
          <w:szCs w:val="28"/>
        </w:rPr>
        <w:t>удожественно - эстетическому развитию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Организация и проведение конкурсов и выставок детского творчества.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Анкетирование родителей с целью изучения их представлений об эстетическом воспитании детей.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Участие родителей и детей в театрализованной деятельности совместная постановка спектаклей, создание условий, организация декораций и костюмов.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Организация совместной деятельности детей и взрослых по выпуску семейных газет с целью обогащения коммуникативного опыта дошкольника.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Проведение праздников, досугов, литературных и музыкальных вечеров с привлечением родителей.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Приобщение к театрализованному и музыкальному искусству через аудио- и видеотеку. Регулирование тематического подбора для детского восприятия.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Организация выставок детских работ и совместных тематических выставок детей и родителей.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Сотрудничество с культурными учреждениями села с целью оказания консультативной помощи родителям.</w:t>
      </w:r>
    </w:p>
    <w:p w:rsidR="004B477E" w:rsidRPr="003A4230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>Организация совместных посиделок.</w:t>
      </w:r>
    </w:p>
    <w:p w:rsidR="004B477E" w:rsidRDefault="004B477E" w:rsidP="004B477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230">
        <w:rPr>
          <w:rFonts w:ascii="Times New Roman" w:hAnsi="Times New Roman"/>
          <w:sz w:val="28"/>
          <w:szCs w:val="28"/>
        </w:rPr>
        <w:t xml:space="preserve"> «Поэтическая гостиная». Чтение стихов детьми и родителями.</w:t>
      </w:r>
    </w:p>
    <w:p w:rsidR="00B075FA" w:rsidRDefault="00B075FA" w:rsidP="00B075F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75FA" w:rsidRPr="00A57EBC" w:rsidRDefault="00B075FA" w:rsidP="00A57E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1.5. </w:t>
      </w:r>
      <w:r w:rsidRPr="003A4230">
        <w:rPr>
          <w:rFonts w:ascii="Times New Roman" w:hAnsi="Times New Roman" w:cs="Times New Roman"/>
          <w:b/>
          <w:i/>
          <w:sz w:val="28"/>
          <w:szCs w:val="28"/>
        </w:rPr>
        <w:t>Образова</w:t>
      </w:r>
      <w:r w:rsidR="00A57EBC">
        <w:rPr>
          <w:rFonts w:ascii="Times New Roman" w:hAnsi="Times New Roman" w:cs="Times New Roman"/>
          <w:b/>
          <w:i/>
          <w:sz w:val="28"/>
          <w:szCs w:val="28"/>
        </w:rPr>
        <w:t>тельная область  «Физическое</w:t>
      </w:r>
      <w:r w:rsidRPr="003A4230">
        <w:rPr>
          <w:rFonts w:ascii="Times New Roman" w:hAnsi="Times New Roman" w:cs="Times New Roman"/>
          <w:b/>
          <w:i/>
          <w:sz w:val="28"/>
          <w:szCs w:val="28"/>
        </w:rPr>
        <w:t xml:space="preserve"> развитие»</w:t>
      </w:r>
    </w:p>
    <w:p w:rsidR="005238A1" w:rsidRDefault="005238A1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97FA7" w:rsidRPr="00BD1CFF" w:rsidRDefault="00327830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97FA7" w:rsidRPr="00BD1CFF">
        <w:rPr>
          <w:rFonts w:ascii="Times New Roman" w:hAnsi="Times New Roman" w:cs="Times New Roman"/>
          <w:sz w:val="28"/>
          <w:szCs w:val="28"/>
        </w:rPr>
        <w:t>Задачи и направления физического развития в соответствии с ФГОС ДО.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t xml:space="preserve"> 1. Приобретение опыта в следующих видах деятельности: -двигательной, направленной на развитие координации и гибкости; -способствующих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рук; -связанных с правильным, не наносящем ущерба организму выполнением основных движений (ходьба, бег, мягкие прыжки, повороты в </w:t>
      </w:r>
      <w:r w:rsidRPr="00BD1CFF">
        <w:rPr>
          <w:rFonts w:ascii="Times New Roman" w:hAnsi="Times New Roman" w:cs="Times New Roman"/>
          <w:sz w:val="28"/>
          <w:szCs w:val="28"/>
        </w:rPr>
        <w:lastRenderedPageBreak/>
        <w:t>сторону).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t xml:space="preserve"> 2. Формирование начальных представлений о некоторых видах спорта, овладение подвижными играми с правилами.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t xml:space="preserve"> 3. Становление целенаправленности и саморегуляции в двигательной сфере. 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t>4. Становление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 д.).</w:t>
      </w:r>
    </w:p>
    <w:p w:rsidR="00997FA7" w:rsidRPr="00BD1CFF" w:rsidRDefault="00997FA7" w:rsidP="00997FA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Задачи и направления физического развития в соответствии с методикой физического развития.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Оздоровительные задачи</w:t>
      </w:r>
      <w:r w:rsidRPr="00BD1CFF">
        <w:rPr>
          <w:rFonts w:ascii="Times New Roman" w:hAnsi="Times New Roman" w:cs="Times New Roman"/>
          <w:sz w:val="28"/>
          <w:szCs w:val="28"/>
        </w:rPr>
        <w:t>: - формирование правильной осанки (своевременное окостенение опорнодвигательного аппарата, формирование изгибов позвоночника, развитие свода стопы, укрепление связочно-суставного аппарата), -развитие гармонического телосложения, - развитие мышц лица, туловища, рук, ног, плечевого пояса, кистей, пальцев, шеи, глаз, внутренних органов.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t xml:space="preserve"> </w:t>
      </w:r>
      <w:r w:rsidRPr="00BD1CFF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-</w:t>
      </w:r>
      <w:r w:rsidRPr="00BD1CFF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ежедневных физических упражнениях; -воспитание умения рационально использовать физические упражнения в самостоятельной двигательной деятельности; -приобретение грации, пластичности, выразительности движений, -воспитание самостоятельности, инициативности, самоорганизации, взаимопомощи. 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BD1CFF">
        <w:rPr>
          <w:rFonts w:ascii="Times New Roman" w:hAnsi="Times New Roman" w:cs="Times New Roman"/>
          <w:sz w:val="28"/>
          <w:szCs w:val="28"/>
        </w:rPr>
        <w:t>: -формирование двигательных умений и навыков, -развитие психофизических качеств (быстроты, силы, гибкости, выносливости, глазомера, ловкости), -развитие двигательных способностей (функции равновесия, координации движений)</w:t>
      </w:r>
    </w:p>
    <w:p w:rsidR="00997FA7" w:rsidRPr="00BD1CFF" w:rsidRDefault="00997FA7" w:rsidP="00997FA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Средства и методы физического развития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 xml:space="preserve"> Средства: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 xml:space="preserve"> 1. Гигиенические факторы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t xml:space="preserve"> -Режим дня, занятий, сна, бодрствования, прогулок. -Система рационального питания. -Гигиена одежды, обуви. -Санитарное состояние помещений детского сада, чистота элементов предметно-развивающей среды. 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2. Естественные силы природы</w:t>
      </w:r>
      <w:r w:rsidRPr="00BD1CFF">
        <w:rPr>
          <w:rFonts w:ascii="Times New Roman" w:hAnsi="Times New Roman" w:cs="Times New Roman"/>
          <w:sz w:val="28"/>
          <w:szCs w:val="28"/>
        </w:rPr>
        <w:t xml:space="preserve"> (солнце, воздух, вода) имеют огромное значение в закаливании организма, тренировке механизмов терморегуляции, регуляции обменных процессов, приспособительных и защитных функций организма.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3. Физические упражнения как основное средство физического развития.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 xml:space="preserve"> Методы: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D1CFF">
        <w:rPr>
          <w:rFonts w:ascii="Times New Roman" w:hAnsi="Times New Roman" w:cs="Times New Roman"/>
          <w:b/>
          <w:sz w:val="28"/>
          <w:szCs w:val="28"/>
        </w:rPr>
        <w:t>. Общедидактические наглядные: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t xml:space="preserve"> -Наглядно-зрительные приемы (показ физических упражнений, использование наглядных пособий, имитация, зрительные ориентиры). -Наглядно-слуховые приемы (музыка, песни). -Тактильно-мышечные приемы (непосредственная помощь воспитателя).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 xml:space="preserve"> 2. Вербальные (словесные</w:t>
      </w:r>
      <w:r w:rsidRPr="00BD1CFF">
        <w:rPr>
          <w:rFonts w:ascii="Times New Roman" w:hAnsi="Times New Roman" w:cs="Times New Roman"/>
          <w:sz w:val="28"/>
          <w:szCs w:val="28"/>
        </w:rPr>
        <w:t>):</w:t>
      </w:r>
    </w:p>
    <w:p w:rsidR="00CC485D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t xml:space="preserve"> -Объяснения, пояснения, указания. -Подача ко</w:t>
      </w:r>
      <w:r w:rsidR="00CC485D" w:rsidRPr="00BD1CFF">
        <w:rPr>
          <w:rFonts w:ascii="Times New Roman" w:hAnsi="Times New Roman" w:cs="Times New Roman"/>
          <w:sz w:val="28"/>
          <w:szCs w:val="28"/>
        </w:rPr>
        <w:t>манд, распоряжений, сигналов. 1</w:t>
      </w:r>
      <w:r w:rsidRPr="00BD1CFF">
        <w:rPr>
          <w:rFonts w:ascii="Times New Roman" w:hAnsi="Times New Roman" w:cs="Times New Roman"/>
          <w:sz w:val="28"/>
          <w:szCs w:val="28"/>
        </w:rPr>
        <w:t xml:space="preserve"> -Вопросы к детям. -Образный сюжетный рассказ, беседа. -Словесная инструкция. </w:t>
      </w:r>
    </w:p>
    <w:p w:rsidR="00CC485D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3. Практические</w:t>
      </w:r>
      <w:r w:rsidRPr="00BD1C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85D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sz w:val="28"/>
          <w:szCs w:val="28"/>
        </w:rPr>
        <w:t>-Повторение упражнений без изменения и с изменениями. -Проведение упражнений в игровой форме. -Проведение упражнений в соревновательной форме.</w:t>
      </w:r>
    </w:p>
    <w:p w:rsidR="00CC485D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 xml:space="preserve"> 4. Информационно-рецептивный</w:t>
      </w:r>
      <w:r w:rsidRPr="00BD1CFF">
        <w:rPr>
          <w:rFonts w:ascii="Times New Roman" w:hAnsi="Times New Roman" w:cs="Times New Roman"/>
          <w:sz w:val="28"/>
          <w:szCs w:val="28"/>
        </w:rPr>
        <w:t xml:space="preserve"> характеризуется взаимосвязанностью и взаимозависимостью действий педагога и ребенка. </w:t>
      </w:r>
    </w:p>
    <w:p w:rsidR="00CC485D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5. Репродуктивный</w:t>
      </w:r>
      <w:r w:rsidRPr="00BD1CFF">
        <w:rPr>
          <w:rFonts w:ascii="Times New Roman" w:hAnsi="Times New Roman" w:cs="Times New Roman"/>
          <w:sz w:val="28"/>
          <w:szCs w:val="28"/>
        </w:rPr>
        <w:t xml:space="preserve"> предусматривает воспроизведение ребенком продемонстрированных взрослым (сверстником) способов двигательных действий. </w:t>
      </w:r>
    </w:p>
    <w:p w:rsidR="00CC485D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6. Метод проблемного обучения</w:t>
      </w:r>
      <w:r w:rsidRPr="00BD1CFF">
        <w:rPr>
          <w:rFonts w:ascii="Times New Roman" w:hAnsi="Times New Roman" w:cs="Times New Roman"/>
          <w:sz w:val="28"/>
          <w:szCs w:val="28"/>
        </w:rPr>
        <w:t xml:space="preserve"> предусматривает постановку перед ребенком проблемы и предоставление ему возможности самостоятельного решения путем тех или иных двигательных действий. 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7. Метод творческих заданий.</w:t>
      </w:r>
    </w:p>
    <w:p w:rsidR="00997FA7" w:rsidRPr="00BD1CFF" w:rsidRDefault="00997FA7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238A1" w:rsidRPr="00BD1CFF" w:rsidRDefault="00CC485D" w:rsidP="005B22F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FF">
        <w:rPr>
          <w:rFonts w:ascii="Times New Roman" w:hAnsi="Times New Roman" w:cs="Times New Roman"/>
          <w:b/>
          <w:sz w:val="28"/>
          <w:szCs w:val="28"/>
        </w:rPr>
        <w:t>Формы организации работы с детьми по образовательной области «Физическое развитие»</w:t>
      </w:r>
    </w:p>
    <w:p w:rsidR="005B22FA" w:rsidRPr="00BD1CFF" w:rsidRDefault="005B22FA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8"/>
          <w:szCs w:val="28"/>
        </w:rPr>
      </w:pPr>
    </w:p>
    <w:p w:rsidR="005B22FA" w:rsidRPr="00BD1CFF" w:rsidRDefault="005B22FA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7"/>
        <w:gridCol w:w="1207"/>
        <w:gridCol w:w="2227"/>
        <w:gridCol w:w="2428"/>
        <w:gridCol w:w="2457"/>
      </w:tblGrid>
      <w:tr w:rsidR="005B22FA" w:rsidRPr="00BD1CFF" w:rsidTr="005B22FA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5B22FA" w:rsidRPr="00BD1CFF" w:rsidTr="005B22FA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1.Основные движения: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-ходьба; бег; катание, бросание, метание, ловля; </w:t>
            </w: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ползание, лазание; упражнения в равновесии;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упражнения; ритмические упражнения.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2.Общеразвивающие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3.Подвижные игры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4.Спортивные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5.Активный отдых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Формирование начальных представлений о ЗОЖ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3-5 лет,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мл, средняя группы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физическому воспитанию: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сюжетно-игровые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тематические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-классические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НОД по физическому воспитанию: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-тематические комплексы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-сюжетные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-классические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предметами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Физ.минутки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игры по инициативе воспитателя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(сюжетно-дидактические),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Утренний отрезок времени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воспитателя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-классическая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-сюжетно-игровая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-тематическая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Прогулка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большой и малой подвижности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физическому воспитанию на улице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Вечерний отрезок времени, включая прогулку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сна: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коррегирующая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-сюжетно-игровая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праздники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игры, чтение художественных произведений, личный пример, иллюстративный материал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Подражательные движения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Сюжетно-ролевые игры</w:t>
            </w:r>
          </w:p>
        </w:tc>
      </w:tr>
      <w:tr w:rsidR="005B22FA" w:rsidRPr="00BD1CFF" w:rsidTr="005B22FA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1.Основные движения: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-ходьба; бег; катание, бросание, метание, ловля; ползание, лазание; упражнения в равновесии;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упражнения; ритмические упражнения.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2.Общеразвивающие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3.Подвижные игры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4.Спортивные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5.Спортивные игры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6.Активный отдых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Формирование начальных представлений о ЗОЖ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лет, старшая и подгот.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школе группы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физическому воспитанию: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сюжетно-игровые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-классические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занятиях по физическому воспитанию: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-сюжетный комплекс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-подражательный комплекс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 с предметами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Физ.минутки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паузы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большой, малой подвижности и с элементами спортивных игр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ОБЖ,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Утренний отрезок времени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воспитателя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гимнастика: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-классическая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-музыкально-ритмическая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Прогулка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большой и малой подвижности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физическому воспитанию на улице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Вечерний отрезок времени, включая прогулку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-корригирующая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праздники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Объяснение, показ, дидактические </w:t>
            </w: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игры, чтение художественных произведений, личный пример, иллюстративный материал.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Игровые упражнения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Подражательные движения</w:t>
            </w:r>
          </w:p>
          <w:p w:rsidR="005B22FA" w:rsidRPr="00BD1CFF" w:rsidRDefault="005B22FA" w:rsidP="005B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Дидактические, сюжетно-ролевые игры</w:t>
            </w:r>
          </w:p>
        </w:tc>
      </w:tr>
    </w:tbl>
    <w:p w:rsidR="005B22FA" w:rsidRPr="00BD1CFF" w:rsidRDefault="005B22FA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B22FA" w:rsidRPr="00327830" w:rsidRDefault="005B22FA" w:rsidP="005B22FA">
      <w:pPr>
        <w:pStyle w:val="1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BD1CFF">
        <w:rPr>
          <w:rFonts w:ascii="Times New Roman" w:hAnsi="Times New Roman"/>
          <w:bCs w:val="0"/>
          <w:sz w:val="28"/>
          <w:szCs w:val="28"/>
        </w:rPr>
        <w:t>Формы сотрудничества с семьями</w:t>
      </w:r>
      <w:r w:rsidRPr="00327830">
        <w:rPr>
          <w:rFonts w:ascii="Times New Roman" w:hAnsi="Times New Roman"/>
          <w:bCs w:val="0"/>
          <w:color w:val="000000"/>
          <w:sz w:val="28"/>
          <w:szCs w:val="28"/>
        </w:rPr>
        <w:t xml:space="preserve"> воспитанников по физическому развитию</w:t>
      </w:r>
    </w:p>
    <w:tbl>
      <w:tblPr>
        <w:tblW w:w="10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7"/>
        <w:gridCol w:w="7523"/>
      </w:tblGrid>
      <w:tr w:rsidR="005B22FA" w:rsidRPr="00327830" w:rsidTr="005B22FA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2FA" w:rsidRPr="00327830" w:rsidRDefault="005B22F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7830">
              <w:rPr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2FA" w:rsidRPr="00327830" w:rsidRDefault="005B22F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7830">
              <w:rPr>
                <w:b/>
                <w:bCs/>
                <w:color w:val="000000"/>
                <w:sz w:val="28"/>
                <w:szCs w:val="28"/>
              </w:rPr>
              <w:t>Формы сотрудничества с семьями воспитанников</w:t>
            </w:r>
          </w:p>
        </w:tc>
      </w:tr>
      <w:tr w:rsidR="005B22FA" w:rsidRPr="00327830" w:rsidTr="005B22FA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2FA" w:rsidRPr="00327830" w:rsidRDefault="005B22F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b/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2FA" w:rsidRPr="00327830" w:rsidRDefault="005B22FA" w:rsidP="005B22FA">
            <w:pPr>
              <w:pStyle w:val="a5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Изучение состояния здоровья детей совместно со специалистами детской поликлиники, медицинским персоналом ДО и родителями. Ознакомление родителей с результатами.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Изучение условий семейного воспитания через анкетирование, определение путей улучшения здоровья каждого ребёнка.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Создание условий для укрепления здоровья и снижения заболеваемости детей в ДО и семье: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Зоны физической активности,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Закаливающие процедуры,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Оздоровительные мероприятия и т.п.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Организация целенаправленной работы по пропаганде здорового образа жизни среди родителей.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Ознакомление родителей с содержанием и формами физкультурно-оздоровительной работы в ДО.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Ознакомление родителей с нетрадиционными методами оздоровления детского организма.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 с медицинскими учреждениями.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Проведение совместных развлечений с целью знакомства родителей с формами физкультурно-оздоровительной работы в ДО.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 xml:space="preserve">Педагогическая диагностическая работа с детьми, направленная на определение уровня физического </w:t>
            </w:r>
            <w:r w:rsidRPr="00327830">
              <w:rPr>
                <w:color w:val="000000"/>
                <w:sz w:val="28"/>
                <w:szCs w:val="28"/>
              </w:rPr>
              <w:lastRenderedPageBreak/>
              <w:t>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5B22FA" w:rsidRPr="00327830" w:rsidRDefault="005B22FA" w:rsidP="005B22FA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830">
              <w:rPr>
                <w:color w:val="000000"/>
                <w:sz w:val="28"/>
                <w:szCs w:val="28"/>
              </w:rPr>
              <w:t>Определение и использование здоровьесберегающих технологий.</w:t>
            </w:r>
          </w:p>
        </w:tc>
      </w:tr>
    </w:tbl>
    <w:p w:rsidR="005B22FA" w:rsidRDefault="005B22FA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57EBC" w:rsidRPr="003A4230" w:rsidRDefault="00A57EBC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A42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Система физкультурно-оздоровительной работы</w:t>
      </w:r>
    </w:p>
    <w:p w:rsidR="00A57EBC" w:rsidRPr="003A4230" w:rsidRDefault="00A57EBC" w:rsidP="00A57E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Цель:</w:t>
      </w:r>
      <w:r w:rsidRPr="003A4230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A57EBC" w:rsidRPr="003A4230" w:rsidRDefault="00A57EBC" w:rsidP="00A57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Основные принципы физкультурно-оздоровительной работы:</w:t>
      </w:r>
    </w:p>
    <w:p w:rsidR="00A57EBC" w:rsidRPr="003A4230" w:rsidRDefault="00A57EBC" w:rsidP="00A57EBC">
      <w:pPr>
        <w:widowControl w:val="0"/>
        <w:numPr>
          <w:ilvl w:val="3"/>
          <w:numId w:val="4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принцип активности и сознательности - участие   всего   коллектива педагогов и </w:t>
      </w:r>
      <w:r w:rsidRPr="003A42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родителей   в поиске   новых,   эффективных  методов и целенаправленной </w:t>
      </w:r>
      <w:r w:rsidRPr="003A4230">
        <w:rPr>
          <w:rFonts w:ascii="Times New Roman" w:hAnsi="Times New Roman" w:cs="Times New Roman"/>
          <w:color w:val="000000"/>
          <w:sz w:val="28"/>
          <w:szCs w:val="28"/>
        </w:rPr>
        <w:t>деятельности  по оздоровлению  себя и детей</w:t>
      </w:r>
    </w:p>
    <w:p w:rsidR="00A57EBC" w:rsidRPr="003A4230" w:rsidRDefault="00A57EBC" w:rsidP="00A57EBC">
      <w:pPr>
        <w:widowControl w:val="0"/>
        <w:numPr>
          <w:ilvl w:val="3"/>
          <w:numId w:val="4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A423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принцип научности - подкрепление проводимых  мероприятий, направленных</w:t>
      </w:r>
      <w:r w:rsidRP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3A423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укрепление   здоровья,   научно   обоснованными и практически апробированными </w:t>
      </w:r>
      <w:r w:rsidRPr="003A4230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методиками</w:t>
      </w:r>
    </w:p>
    <w:p w:rsidR="00A57EBC" w:rsidRPr="003A4230" w:rsidRDefault="00A57EBC" w:rsidP="00A57EBC">
      <w:pPr>
        <w:widowControl w:val="0"/>
        <w:numPr>
          <w:ilvl w:val="3"/>
          <w:numId w:val="4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принцип   комплексности и интегративности - решение оздоровительных</w:t>
      </w:r>
      <w:r w:rsidRPr="003A4230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3A423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   в   системе   всего  учебно - воспитательного   процесса и всех видов</w:t>
      </w:r>
      <w:r w:rsidRPr="003A4230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3A4230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</w:t>
      </w:r>
    </w:p>
    <w:p w:rsidR="00A57EBC" w:rsidRPr="003A4230" w:rsidRDefault="00A57EBC" w:rsidP="00A57EBC">
      <w:pPr>
        <w:widowControl w:val="0"/>
        <w:numPr>
          <w:ilvl w:val="3"/>
          <w:numId w:val="4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A57EBC" w:rsidRPr="003A4230" w:rsidRDefault="00A57EBC" w:rsidP="00A57EBC">
      <w:pPr>
        <w:widowControl w:val="0"/>
        <w:numPr>
          <w:ilvl w:val="3"/>
          <w:numId w:val="4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принцип результативности и гарантированности - реализация прав детей на получение </w:t>
      </w:r>
      <w:r w:rsidRPr="003A42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необходимой помощи и  поддержки, гарантия   положительных результатов  </w:t>
      </w:r>
      <w:r w:rsidRPr="003A423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A57EBC" w:rsidRPr="003A4230" w:rsidRDefault="00A57EBC" w:rsidP="00A57EB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7EBC" w:rsidRPr="003A4230" w:rsidRDefault="00A57EBC" w:rsidP="00A57EB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 физкультурно-оздоровительной работы</w:t>
      </w:r>
    </w:p>
    <w:p w:rsidR="00A57EBC" w:rsidRPr="003A4230" w:rsidRDefault="00A57EBC" w:rsidP="00A57EB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A423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1. Создание условий</w:t>
      </w:r>
    </w:p>
    <w:p w:rsidR="00A57EBC" w:rsidRPr="003A4230" w:rsidRDefault="00A57EBC" w:rsidP="00A57EBC">
      <w:pPr>
        <w:widowControl w:val="0"/>
        <w:numPr>
          <w:ilvl w:val="0"/>
          <w:numId w:val="4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организация здоровье сберегающей среды в ДОУ</w:t>
      </w:r>
    </w:p>
    <w:p w:rsidR="00A57EBC" w:rsidRPr="003A4230" w:rsidRDefault="00A57EBC" w:rsidP="00A57EBC">
      <w:pPr>
        <w:widowControl w:val="0"/>
        <w:numPr>
          <w:ilvl w:val="0"/>
          <w:numId w:val="4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обеспечение   благоприятного  течения   адаптации</w:t>
      </w:r>
    </w:p>
    <w:p w:rsidR="00A57EBC" w:rsidRPr="003A4230" w:rsidRDefault="00A57EBC" w:rsidP="00A57EBC">
      <w:pPr>
        <w:widowControl w:val="0"/>
        <w:numPr>
          <w:ilvl w:val="0"/>
          <w:numId w:val="4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выполнение   санитарно-гигиенического  режима</w:t>
      </w:r>
    </w:p>
    <w:p w:rsidR="00A57EBC" w:rsidRPr="003A4230" w:rsidRDefault="00A57EBC" w:rsidP="00A57E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A423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A57EBC" w:rsidRPr="003A4230" w:rsidRDefault="00A57EBC" w:rsidP="00A57EB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A57EBC" w:rsidRPr="003A4230" w:rsidRDefault="00A57EBC" w:rsidP="00A57EB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A57EBC" w:rsidRPr="003A4230" w:rsidRDefault="00A57EBC" w:rsidP="00A57EB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A57EBC" w:rsidRPr="003A4230" w:rsidRDefault="00A57EBC" w:rsidP="00A57EB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 xml:space="preserve"> составление планов оздоровления</w:t>
      </w:r>
    </w:p>
    <w:p w:rsidR="00A57EBC" w:rsidRPr="003A4230" w:rsidRDefault="00A57EBC" w:rsidP="00A57EB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A57EBC" w:rsidRPr="003A4230" w:rsidRDefault="00A57EBC" w:rsidP="00A57EBC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142" w:hanging="142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A423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A57EBC" w:rsidRPr="003A4230" w:rsidRDefault="00A57EBC" w:rsidP="00A57EBC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решение оздоровительных задач всеми средствами физической культуры</w:t>
      </w:r>
    </w:p>
    <w:p w:rsidR="00A57EBC" w:rsidRPr="003A4230" w:rsidRDefault="00A57EBC" w:rsidP="00A57EBC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коррекция отдельных отклонений в физическом и психическом здоровье</w:t>
      </w:r>
    </w:p>
    <w:p w:rsidR="00A57EBC" w:rsidRPr="003A4230" w:rsidRDefault="00A57EBC" w:rsidP="00A57E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4. Профилактическое направление</w:t>
      </w:r>
    </w:p>
    <w:p w:rsidR="00A57EBC" w:rsidRPr="003A4230" w:rsidRDefault="00A57EBC" w:rsidP="00A57EB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проведение обследований   по скрининг - программе и выявление   патологий</w:t>
      </w:r>
    </w:p>
    <w:p w:rsidR="00A57EBC" w:rsidRPr="003A4230" w:rsidRDefault="00A57EBC" w:rsidP="00A57EB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A57EBC" w:rsidRPr="003A4230" w:rsidRDefault="00A57EBC" w:rsidP="00A57EB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предупреждение   острых заболеваний   методами  неспецифической профилактики</w:t>
      </w:r>
    </w:p>
    <w:p w:rsidR="00A57EBC" w:rsidRPr="003A4230" w:rsidRDefault="00A57EBC" w:rsidP="00A57EB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противорецидивное   лечение   хронических заболеваний</w:t>
      </w:r>
    </w:p>
    <w:p w:rsidR="00A57EBC" w:rsidRPr="003A4230" w:rsidRDefault="00A57EBC" w:rsidP="00A57EB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дегельминтизация</w:t>
      </w:r>
    </w:p>
    <w:p w:rsidR="00A57EBC" w:rsidRPr="003A4230" w:rsidRDefault="00A57EBC" w:rsidP="00A57EB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оказание скорой помощи при неотложных состояниях.</w:t>
      </w:r>
    </w:p>
    <w:p w:rsidR="00A57EBC" w:rsidRPr="003A4230" w:rsidRDefault="00A57EBC" w:rsidP="00A57E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EBC" w:rsidRPr="003A4230" w:rsidRDefault="00A57EBC" w:rsidP="00A57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Система оздоровительной работы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969"/>
        <w:gridCol w:w="2268"/>
        <w:gridCol w:w="2835"/>
      </w:tblGrid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ind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A57EBC" w:rsidRPr="003A4230" w:rsidRDefault="00A57EBC" w:rsidP="0039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EBC" w:rsidRPr="003A4230" w:rsidRDefault="00A57EBC" w:rsidP="0039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35" w:type="dxa"/>
          </w:tcPr>
          <w:p w:rsidR="00A57EBC" w:rsidRPr="003A4230" w:rsidRDefault="00A57EBC" w:rsidP="0039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ind w:hanging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Обеспечение здорового ритма жизни</w:t>
            </w:r>
          </w:p>
          <w:p w:rsidR="00A57EBC" w:rsidRPr="003A4230" w:rsidRDefault="00A57EBC" w:rsidP="0039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A4230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щадящий </w:t>
            </w:r>
            <w:r w:rsidRPr="003A423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режим / в адаптационный период/</w:t>
            </w:r>
          </w:p>
          <w:p w:rsidR="00A57EBC" w:rsidRPr="003A4230" w:rsidRDefault="00A57EBC" w:rsidP="0039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3A42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 гибкий режим дня</w:t>
            </w:r>
          </w:p>
          <w:p w:rsidR="00A57EBC" w:rsidRPr="003A4230" w:rsidRDefault="00A57EBC" w:rsidP="0039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определение оптимальной нагрузки на ребенка с учетом возрастных и индивидуальных </w:t>
            </w:r>
            <w:r w:rsidRPr="003A423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особенностей</w:t>
            </w:r>
          </w:p>
          <w:p w:rsidR="00A57EBC" w:rsidRPr="003A4230" w:rsidRDefault="00A57EBC" w:rsidP="0039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организация благоприятного микроклимата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</w:t>
            </w:r>
          </w:p>
          <w:p w:rsidR="00A57EBC" w:rsidRPr="003A4230" w:rsidRDefault="00A57EBC" w:rsidP="00A57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BC" w:rsidRPr="003A4230" w:rsidRDefault="00A57EBC" w:rsidP="00A57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A57EBC" w:rsidRPr="003A4230" w:rsidRDefault="00A57EBC" w:rsidP="00A57E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Ежедневно в адаптационный</w:t>
            </w:r>
          </w:p>
          <w:p w:rsidR="00A57EBC" w:rsidRPr="003A4230" w:rsidRDefault="00A57EBC" w:rsidP="00A57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период</w:t>
            </w:r>
          </w:p>
          <w:p w:rsidR="00A57EBC" w:rsidRPr="003A4230" w:rsidRDefault="00A57EBC" w:rsidP="00A57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ежедневно </w:t>
            </w:r>
            <w:r w:rsidRPr="003A42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ежедневно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образовательная деятельность 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физическому развитию</w:t>
            </w:r>
          </w:p>
          <w:p w:rsidR="00A57EBC" w:rsidRPr="003A4230" w:rsidRDefault="00A57EBC" w:rsidP="003956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зале;</w:t>
            </w:r>
          </w:p>
          <w:p w:rsidR="00A57EBC" w:rsidRPr="003A4230" w:rsidRDefault="00A57EBC" w:rsidP="003956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на улице.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 р. в неделю</w:t>
            </w: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1 р. в неделю 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Спортивные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(санки,  велосипеды и др.)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Во всех группах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 р. в неделю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Элементы спортивных игр</w:t>
            </w:r>
          </w:p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 р. в неделю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  <w:p w:rsidR="00A57EBC" w:rsidRPr="003A4230" w:rsidRDefault="00A57EBC" w:rsidP="003956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спортивный час;</w:t>
            </w:r>
          </w:p>
          <w:p w:rsidR="00A57EBC" w:rsidRPr="003A4230" w:rsidRDefault="00A57EBC" w:rsidP="003956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физкультурный досуг;</w:t>
            </w:r>
          </w:p>
          <w:p w:rsidR="00A57EBC" w:rsidRPr="003A4230" w:rsidRDefault="00A57EBC" w:rsidP="003956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поход в парк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BC" w:rsidRPr="003A4230" w:rsidRDefault="00A57EBC" w:rsidP="00A57EBC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A57EBC" w:rsidRPr="003A4230" w:rsidRDefault="00A57EBC" w:rsidP="00A57EBC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A57EBC" w:rsidRPr="003A4230" w:rsidRDefault="00A57EBC" w:rsidP="00A57EBC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 р. в неделю</w:t>
            </w: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 р. в месяц</w:t>
            </w: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 р. в год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 (зимой, летом)</w:t>
            </w:r>
          </w:p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BC" w:rsidRPr="003A4230" w:rsidRDefault="00A57EBC" w:rsidP="00A57EBC">
            <w:pPr>
              <w:spacing w:after="0"/>
              <w:ind w:righ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A57EBC" w:rsidRPr="003A4230" w:rsidRDefault="00A57EBC" w:rsidP="00A57EBC">
            <w:pPr>
              <w:spacing w:after="0"/>
              <w:ind w:righ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 р. в год</w:t>
            </w:r>
          </w:p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Каникулы (непосредственная образовательная деятельность не проводится)</w:t>
            </w:r>
          </w:p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 р. в год (в соответствии с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календарным учебным графиком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 – профилактические мероприятия 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Курсы 2 р. в год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неблагоприятный период (осень, весна)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Физиотерапевтические процедуры (кварцевание)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 показаниям врача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Фитоадентогены (женьшень и эвкалипт)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Осень, весна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Фитонезидотерапия (лук, чеснок)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неблагопр. период (эпидемии гриппа, инфекции в группе)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После дневного сна</w:t>
            </w:r>
          </w:p>
        </w:tc>
      </w:tr>
      <w:tr w:rsidR="00A57EBC" w:rsidRPr="003A4230" w:rsidTr="00A57EBC">
        <w:trPr>
          <w:trHeight w:val="361"/>
        </w:trPr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Ходьба босиком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Облегчённая одежда детей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</w:tr>
      <w:tr w:rsidR="00A57EBC" w:rsidRPr="003A4230" w:rsidTr="00A57EBC">
        <w:tc>
          <w:tcPr>
            <w:tcW w:w="747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69" w:type="dxa"/>
          </w:tcPr>
          <w:p w:rsidR="00A57EBC" w:rsidRPr="003A4230" w:rsidRDefault="00A57EBC" w:rsidP="00395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Мытьё рук, лица</w:t>
            </w:r>
          </w:p>
        </w:tc>
        <w:tc>
          <w:tcPr>
            <w:tcW w:w="2268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835" w:type="dxa"/>
          </w:tcPr>
          <w:p w:rsidR="00A57EBC" w:rsidRPr="003A4230" w:rsidRDefault="00A57EBC" w:rsidP="00A57E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Несколько раз в день</w:t>
            </w:r>
          </w:p>
        </w:tc>
      </w:tr>
    </w:tbl>
    <w:p w:rsidR="00A57EBC" w:rsidRPr="003A4230" w:rsidRDefault="00A57EBC" w:rsidP="00A57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EBC" w:rsidRPr="003A4230" w:rsidRDefault="00A57EBC" w:rsidP="00A57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Модель закаливания детей дошкольного возраст</w:t>
      </w: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1914"/>
        <w:gridCol w:w="2066"/>
        <w:gridCol w:w="2071"/>
        <w:gridCol w:w="2049"/>
        <w:gridCol w:w="1915"/>
      </w:tblGrid>
      <w:tr w:rsidR="00A57EBC" w:rsidRPr="003A4230" w:rsidTr="003956BE">
        <w:tc>
          <w:tcPr>
            <w:tcW w:w="1914" w:type="dxa"/>
          </w:tcPr>
          <w:p w:rsidR="00A57EBC" w:rsidRPr="003A4230" w:rsidRDefault="00A57EBC" w:rsidP="003956BE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57EBC" w:rsidRPr="003A4230" w:rsidRDefault="00A57EBC" w:rsidP="00395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57EBC" w:rsidRPr="003A4230" w:rsidRDefault="00A57EBC" w:rsidP="00395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57EBC" w:rsidRPr="003A4230" w:rsidRDefault="00A57EBC" w:rsidP="00395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57EBC" w:rsidRPr="003A4230" w:rsidRDefault="00A57EBC" w:rsidP="003956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i/>
                <w:sz w:val="28"/>
                <w:szCs w:val="28"/>
              </w:rPr>
              <w:t>фактор</w:t>
            </w:r>
          </w:p>
        </w:tc>
        <w:tc>
          <w:tcPr>
            <w:tcW w:w="1914" w:type="dxa"/>
          </w:tcPr>
          <w:p w:rsidR="00A57EBC" w:rsidRPr="00E315A4" w:rsidRDefault="00A57EBC" w:rsidP="00A57E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A57EBC" w:rsidRPr="00E315A4" w:rsidRDefault="00A57EBC" w:rsidP="00A57E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i/>
                <w:sz w:val="28"/>
                <w:szCs w:val="28"/>
              </w:rPr>
              <w:t>место в режиме дня</w:t>
            </w:r>
          </w:p>
        </w:tc>
        <w:tc>
          <w:tcPr>
            <w:tcW w:w="1914" w:type="dxa"/>
          </w:tcPr>
          <w:p w:rsidR="00A57EBC" w:rsidRPr="00E315A4" w:rsidRDefault="00A57EBC" w:rsidP="00A57EB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</w:p>
        </w:tc>
        <w:tc>
          <w:tcPr>
            <w:tcW w:w="1915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A57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полоскание рта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A57E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A57E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A57EBC" w:rsidRPr="00E315A4" w:rsidRDefault="00A57EBC" w:rsidP="00A57E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раза в день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50-70 мл воды</w:t>
            </w:r>
          </w:p>
          <w:p w:rsidR="00A57EBC" w:rsidRPr="00E315A4" w:rsidRDefault="00A57EBC" w:rsidP="003956BE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воды </w:t>
            </w: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+20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A57EB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полоскание горла с эвкалиптом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A57E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обеда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A57E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50-70 мл р-ра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нач.t воды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+36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+20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pStyle w:val="a5"/>
              <w:spacing w:after="0" w:afterAutospacing="0"/>
              <w:jc w:val="center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обливание ног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дневной прогулки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нач.t воды +18+20</w:t>
            </w:r>
          </w:p>
          <w:p w:rsidR="00A57EBC" w:rsidRPr="00E315A4" w:rsidRDefault="00A57EBC" w:rsidP="003956BE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20-30 сек.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pStyle w:val="a5"/>
              <w:spacing w:after="0" w:afterAutospacing="0"/>
              <w:jc w:val="center"/>
              <w:rPr>
                <w:sz w:val="28"/>
                <w:szCs w:val="28"/>
              </w:rPr>
            </w:pPr>
            <w:r w:rsidRPr="00E315A4">
              <w:rPr>
                <w:sz w:val="28"/>
                <w:szCs w:val="28"/>
              </w:rPr>
              <w:t>умывание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каждого приема пищи, после проулки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воды +28+20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облегченная одежда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прогулках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на свежем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после занятий, после сна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от 1,5 до 3часов, в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сезона и погодных условий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гимнастика 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воздухе 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915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в зависимости от возраста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10-30 мин., в зависимости от возраста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 w:line="2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 w:line="2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A57EBC" w:rsidRPr="00E315A4" w:rsidRDefault="00A57EBC" w:rsidP="003956BE">
            <w:pPr>
              <w:spacing w:before="30" w:after="0" w:line="2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5-10 мин.,в зависимости от возраста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 w:line="2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 w:line="2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 w:line="2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 помещения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6 раз в день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дневной сон с открытой фрамугой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теплый период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возд.+15+16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3-5 упражнений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июнь-август 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погодных условий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 9.00 до 10.00 ч. по графику до 25 мин.  до 30 мин.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b/>
                <w:sz w:val="28"/>
                <w:szCs w:val="28"/>
              </w:rPr>
              <w:t>рецепторы</w:t>
            </w:r>
          </w:p>
        </w:tc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босохождение в обычных </w:t>
            </w: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дня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ежедневно,</w:t>
            </w: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мин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перед завтраком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мин</w:t>
            </w: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EBC" w:rsidRPr="00E315A4" w:rsidTr="003956BE"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1914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A57EBC" w:rsidRPr="00E315A4" w:rsidRDefault="00A57EBC" w:rsidP="00395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2 раза  в неделю</w:t>
            </w:r>
          </w:p>
        </w:tc>
      </w:tr>
    </w:tbl>
    <w:p w:rsidR="004B477E" w:rsidRPr="003A4230" w:rsidRDefault="004B477E" w:rsidP="004B477E">
      <w:pPr>
        <w:pStyle w:val="Default"/>
        <w:rPr>
          <w:b/>
          <w:sz w:val="28"/>
          <w:szCs w:val="28"/>
        </w:rPr>
      </w:pPr>
    </w:p>
    <w:p w:rsidR="004B477E" w:rsidRPr="00E315A4" w:rsidRDefault="004B477E" w:rsidP="00E315A4">
      <w:pPr>
        <w:pStyle w:val="Default"/>
        <w:jc w:val="center"/>
        <w:rPr>
          <w:b/>
          <w:color w:val="auto"/>
          <w:sz w:val="28"/>
          <w:szCs w:val="28"/>
        </w:rPr>
      </w:pPr>
      <w:r w:rsidRPr="00E315A4">
        <w:rPr>
          <w:b/>
          <w:color w:val="auto"/>
          <w:sz w:val="28"/>
          <w:szCs w:val="28"/>
        </w:rPr>
        <w:t>2.Описание вариативных форм, способов методов и средств реализации программы</w:t>
      </w:r>
    </w:p>
    <w:p w:rsidR="004B477E" w:rsidRPr="003A4230" w:rsidRDefault="004B477E" w:rsidP="004B477E">
      <w:pPr>
        <w:pStyle w:val="Default"/>
        <w:rPr>
          <w:b/>
          <w:sz w:val="28"/>
          <w:szCs w:val="28"/>
        </w:rPr>
      </w:pP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 детском саду используются фронтальные, групповые, индивидуальные формы организованного обучения.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Основной формой организации обучения является</w:t>
      </w:r>
      <w:r w:rsidRPr="003A4230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образовательная деятельность (НОД). </w:t>
      </w:r>
      <w:r w:rsidRPr="003A4230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организуется и проводится педагогами в соответствии с основной общеобразовательной Программой ДОУ. НОД проводятся с детьми всех возрастных групп детского сада. 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ДОУ.</w:t>
      </w:r>
    </w:p>
    <w:p w:rsidR="004B477E" w:rsidRPr="003A4230" w:rsidRDefault="004B477E" w:rsidP="00E315A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</w:t>
      </w:r>
      <w:r w:rsidR="00E315A4">
        <w:rPr>
          <w:rFonts w:ascii="Times New Roman" w:hAnsi="Times New Roman" w:cs="Times New Roman"/>
          <w:sz w:val="28"/>
          <w:szCs w:val="28"/>
        </w:rPr>
        <w:t>влений, по физической культуре.</w:t>
      </w:r>
    </w:p>
    <w:p w:rsidR="004B477E" w:rsidRPr="003A4230" w:rsidRDefault="004B477E" w:rsidP="004B477E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4B477E" w:rsidRPr="003A4230" w:rsidRDefault="004B477E" w:rsidP="004B477E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3A423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непосредственно образовательной деятельности</w:t>
      </w:r>
    </w:p>
    <w:p w:rsidR="004B477E" w:rsidRPr="003A4230" w:rsidRDefault="004B477E" w:rsidP="004B477E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7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348"/>
        <w:gridCol w:w="5867"/>
      </w:tblGrid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занятий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заданий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 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непосредственно </w:t>
            </w: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Коллективное написание письма другу, сочинение сказки по кругу и другое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деятельность-труд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уборке участка, посадка лука, цветов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Интегрированная</w:t>
            </w:r>
          </w:p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– творчество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 Непосредственно образовательная деятельность – сказка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– эксперимент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экспериментируют с бумагой, тканью, песком, снегом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 Непосредственно образовательная деятельность  – конкурс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– рисунки-сочинения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детьми сказок и рассказов по своим собственным рисункам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– беседа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 о труде взрослых, на этические и другие темы</w:t>
            </w:r>
          </w:p>
        </w:tc>
      </w:tr>
      <w:tr w:rsidR="004B477E" w:rsidRPr="003A4230" w:rsidTr="004B477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Комбинированная непосредственно </w:t>
            </w: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E" w:rsidRPr="003A4230" w:rsidRDefault="004B477E" w:rsidP="004B477E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процессе проведения занятия сочетается несколько видов деятельности (игровая, </w:t>
            </w:r>
            <w:r w:rsidRPr="003A4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bCs/>
          <w:sz w:val="28"/>
          <w:szCs w:val="28"/>
        </w:rPr>
        <w:t xml:space="preserve">         Требования к организации </w:t>
      </w:r>
      <w:r w:rsidRPr="003A4230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230">
        <w:rPr>
          <w:rFonts w:ascii="Times New Roman" w:hAnsi="Times New Roman" w:cs="Times New Roman"/>
          <w:b/>
          <w:i/>
          <w:sz w:val="28"/>
          <w:szCs w:val="28"/>
        </w:rPr>
        <w:t>Гигиенические требования:</w:t>
      </w:r>
    </w:p>
    <w:p w:rsidR="004B477E" w:rsidRPr="003A4230" w:rsidRDefault="004B477E" w:rsidP="004B477E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4B477E" w:rsidRPr="003A4230" w:rsidRDefault="004B477E" w:rsidP="004B477E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softHyphen/>
        <w:t xml:space="preserve">воспитатель, постоянно следит за правильностью позы ребенка, </w:t>
      </w:r>
    </w:p>
    <w:p w:rsidR="004B477E" w:rsidRPr="003A4230" w:rsidRDefault="004B477E" w:rsidP="004B477E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softHyphen/>
        <w:t>не допускать переутомления детей на занятиях.</w:t>
      </w:r>
    </w:p>
    <w:p w:rsidR="004B477E" w:rsidRPr="003A4230" w:rsidRDefault="004B477E" w:rsidP="004B477E">
      <w:pPr>
        <w:numPr>
          <w:ilvl w:val="0"/>
          <w:numId w:val="24"/>
        </w:numPr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230">
        <w:rPr>
          <w:rFonts w:ascii="Times New Roman" w:hAnsi="Times New Roman" w:cs="Times New Roman"/>
          <w:b/>
          <w:i/>
          <w:sz w:val="28"/>
          <w:szCs w:val="28"/>
        </w:rPr>
        <w:t>Дидактические требования</w:t>
      </w:r>
    </w:p>
    <w:p w:rsidR="004B477E" w:rsidRPr="003A4230" w:rsidRDefault="004B477E" w:rsidP="004B477E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4B477E" w:rsidRPr="003A4230" w:rsidRDefault="004B477E" w:rsidP="004B477E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softHyphen/>
        <w:t>творческое использование при проведении НОД всех дидактических принципов в единстве;</w:t>
      </w:r>
    </w:p>
    <w:p w:rsidR="004B477E" w:rsidRPr="003A4230" w:rsidRDefault="004B477E" w:rsidP="004B477E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4B477E" w:rsidRPr="003A4230" w:rsidRDefault="004B477E" w:rsidP="004B477E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4B477E" w:rsidRPr="003A4230" w:rsidRDefault="004B477E" w:rsidP="004B477E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4B477E" w:rsidRPr="003A4230" w:rsidRDefault="004B477E" w:rsidP="004B477E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4B477E" w:rsidRPr="003A4230" w:rsidRDefault="004B477E" w:rsidP="004B477E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softHyphen/>
        <w:t>систематически осуществлять контроль за качеством усвоения знаний, умений и навыков.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230">
        <w:rPr>
          <w:rFonts w:ascii="Times New Roman" w:hAnsi="Times New Roman" w:cs="Times New Roman"/>
          <w:b/>
          <w:i/>
          <w:sz w:val="28"/>
          <w:szCs w:val="28"/>
        </w:rPr>
        <w:t>Организационные требования</w:t>
      </w:r>
    </w:p>
    <w:p w:rsidR="004B477E" w:rsidRPr="003A4230" w:rsidRDefault="004B477E" w:rsidP="004B477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иметь в наличие продуманный план проведения НОД;</w:t>
      </w:r>
    </w:p>
    <w:p w:rsidR="004B477E" w:rsidRPr="003A4230" w:rsidRDefault="004B477E" w:rsidP="004B477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четко определить цель и дидактические задачи НОД;</w:t>
      </w:r>
    </w:p>
    <w:p w:rsidR="004B477E" w:rsidRPr="003A4230" w:rsidRDefault="004B477E" w:rsidP="004B477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грамотно подбирать и рационально использовать различные средства обучения, в том число ТСО, ИКТ;</w:t>
      </w:r>
    </w:p>
    <w:p w:rsidR="004B477E" w:rsidRPr="003A4230" w:rsidRDefault="004B477E" w:rsidP="004B477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поддерживать необходимую дисциплину и организованность детей при проведении НОД.</w:t>
      </w:r>
    </w:p>
    <w:p w:rsidR="004B477E" w:rsidRPr="003A4230" w:rsidRDefault="004B477E" w:rsidP="004B477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4B477E" w:rsidRPr="003A4230" w:rsidRDefault="004B477E" w:rsidP="004B477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НОД в ДОУ не должна проводиться по школьным технологиям; </w:t>
      </w:r>
    </w:p>
    <w:p w:rsidR="004B477E" w:rsidRPr="003A4230" w:rsidRDefault="004B477E" w:rsidP="004B477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4B477E" w:rsidRPr="003A4230" w:rsidRDefault="004B477E" w:rsidP="004B477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 настоящее время широко используется следующая классификация занятий: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230">
        <w:rPr>
          <w:rFonts w:ascii="Times New Roman" w:hAnsi="Times New Roman" w:cs="Times New Roman"/>
          <w:i/>
          <w:sz w:val="28"/>
          <w:szCs w:val="28"/>
        </w:rPr>
        <w:t>Дидактическая задача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1.      Занятия усвоения новых знаний, умений;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2.      Занятия закрепления ранее приобретенных знаний и умений;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3.      Занятия творческого применения знаний и умений;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4.      Комплексные занятия, где одновременно решается несколько задач.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Содержание знаний (раздел обучения)</w:t>
      </w:r>
      <w:r w:rsidRPr="003A4230">
        <w:rPr>
          <w:rFonts w:ascii="Times New Roman" w:hAnsi="Times New Roman" w:cs="Times New Roman"/>
          <w:sz w:val="28"/>
          <w:szCs w:val="28"/>
        </w:rPr>
        <w:tab/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1.      Классические занятия по разделам обучения;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2.      Интегрированные (включающие содержание  из нескольких разделов обучения).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B477E" w:rsidRPr="003A4230" w:rsidRDefault="004B477E" w:rsidP="004B477E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</w:t>
      </w:r>
      <w:r w:rsidRPr="003A42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Формы работы по образовательным областям и возрасту</w:t>
      </w:r>
    </w:p>
    <w:p w:rsidR="004B477E" w:rsidRPr="003A4230" w:rsidRDefault="004B477E" w:rsidP="004B477E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3793"/>
        <w:gridCol w:w="3846"/>
      </w:tblGrid>
      <w:tr w:rsidR="004B477E" w:rsidRPr="003A4230" w:rsidTr="004B477E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4B477E" w:rsidRPr="003A4230" w:rsidRDefault="004B477E" w:rsidP="004B4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4B477E" w:rsidRPr="003A4230" w:rsidTr="004B477E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Ранний возраст</w:t>
            </w:r>
          </w:p>
        </w:tc>
        <w:tc>
          <w:tcPr>
            <w:tcW w:w="4140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Дошкольный возраст</w:t>
            </w:r>
          </w:p>
        </w:tc>
      </w:tr>
      <w:tr w:rsidR="004B477E" w:rsidRPr="003A4230" w:rsidTr="004B477E">
        <w:trPr>
          <w:trHeight w:val="282"/>
        </w:trPr>
        <w:tc>
          <w:tcPr>
            <w:tcW w:w="2127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Игровая беседа с элементами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B477E" w:rsidRPr="003A4230" w:rsidRDefault="004B477E" w:rsidP="004B477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Спортивные и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взрослого и детей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тематического характера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4B477E" w:rsidRPr="003A4230" w:rsidTr="004B477E">
        <w:trPr>
          <w:trHeight w:val="843"/>
        </w:trPr>
        <w:tc>
          <w:tcPr>
            <w:tcW w:w="2127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Интегративная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видеофильмов, телепередач.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4B477E" w:rsidRPr="003A4230" w:rsidRDefault="004B477E" w:rsidP="004B477E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4B477E" w:rsidRPr="003A4230" w:rsidTr="004B477E">
        <w:trPr>
          <w:trHeight w:val="282"/>
        </w:trPr>
        <w:tc>
          <w:tcPr>
            <w:tcW w:w="2127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Дидактическая  игра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Ситуация общения.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Беседа (в том числе в 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процессе наблюдения за объектами природы, трудом взрослых). 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B477E" w:rsidRPr="003A4230" w:rsidRDefault="004B477E" w:rsidP="004B477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Чтение.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 с детьми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B477E" w:rsidRPr="003A4230" w:rsidRDefault="004B477E" w:rsidP="004B477E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4B477E" w:rsidRPr="003A4230" w:rsidRDefault="004B477E" w:rsidP="004B477E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4B477E" w:rsidRPr="003A4230" w:rsidTr="004B477E">
        <w:trPr>
          <w:trHeight w:val="297"/>
        </w:trPr>
        <w:tc>
          <w:tcPr>
            <w:tcW w:w="2127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Игра-экспериментирование.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4B477E" w:rsidRPr="003A4230" w:rsidRDefault="004B477E" w:rsidP="004B477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</w:tc>
      </w:tr>
      <w:tr w:rsidR="004B477E" w:rsidRPr="003A4230" w:rsidTr="004B477E">
        <w:trPr>
          <w:trHeight w:val="594"/>
        </w:trPr>
        <w:tc>
          <w:tcPr>
            <w:tcW w:w="2127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Художественное –эстетическое</w:t>
            </w:r>
          </w:p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4B477E" w:rsidRPr="003A4230" w:rsidRDefault="004B477E" w:rsidP="004B477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4B477E" w:rsidRPr="003A4230" w:rsidRDefault="004B477E" w:rsidP="004B477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</w:t>
            </w:r>
          </w:p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</w:t>
            </w:r>
          </w:p>
          <w:p w:rsidR="004B477E" w:rsidRPr="003A4230" w:rsidRDefault="004B477E" w:rsidP="004B477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возрасту народной,</w:t>
            </w:r>
          </w:p>
          <w:p w:rsidR="004B477E" w:rsidRPr="003A4230" w:rsidRDefault="004B477E" w:rsidP="004B477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классической, детской музыки</w:t>
            </w:r>
          </w:p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</w:t>
            </w:r>
          </w:p>
          <w:p w:rsidR="004B477E" w:rsidRPr="003A4230" w:rsidRDefault="004B477E" w:rsidP="004B477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</w:p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музыкальных игр и танцев</w:t>
            </w:r>
          </w:p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Совместное пение</w:t>
            </w:r>
          </w:p>
          <w:p w:rsidR="004B477E" w:rsidRPr="003A4230" w:rsidRDefault="004B477E" w:rsidP="004B477E">
            <w:pPr>
              <w:tabs>
                <w:tab w:val="num" w:pos="0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7E" w:rsidRPr="003A4230" w:rsidRDefault="004B477E" w:rsidP="004B477E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4B477E" w:rsidRPr="003A4230" w:rsidRDefault="004B477E" w:rsidP="004B477E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макетов, коллекций и их</w:t>
            </w:r>
          </w:p>
          <w:p w:rsidR="004B477E" w:rsidRPr="003A4230" w:rsidRDefault="004B477E" w:rsidP="004B477E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4B477E" w:rsidRPr="003A4230" w:rsidRDefault="004B477E" w:rsidP="004B477E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4B477E" w:rsidRPr="003A4230" w:rsidRDefault="004B477E" w:rsidP="004B477E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4B477E" w:rsidRPr="003A4230" w:rsidRDefault="004B477E" w:rsidP="004B477E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B477E" w:rsidRPr="003A4230" w:rsidRDefault="004B477E" w:rsidP="004B477E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4B477E" w:rsidRPr="003A4230" w:rsidRDefault="004B477E" w:rsidP="004B477E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</w:t>
            </w:r>
          </w:p>
          <w:p w:rsidR="004B477E" w:rsidRPr="003A4230" w:rsidRDefault="004B477E" w:rsidP="004B477E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4B477E" w:rsidRPr="003A4230" w:rsidRDefault="004B477E" w:rsidP="004B477E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4B477E" w:rsidRPr="003A4230" w:rsidRDefault="004B477E" w:rsidP="004B477E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</w:p>
          <w:p w:rsidR="004B477E" w:rsidRPr="003A4230" w:rsidRDefault="004B477E" w:rsidP="004B477E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B477E" w:rsidRPr="003A4230" w:rsidRDefault="004B477E" w:rsidP="004B477E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4B477E" w:rsidRPr="003A4230" w:rsidRDefault="004B477E" w:rsidP="004B477E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4B477E" w:rsidRPr="003A4230" w:rsidRDefault="004B477E" w:rsidP="004B477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4B477E" w:rsidRPr="003A4230" w:rsidRDefault="004B477E" w:rsidP="004B477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Попевка. Распевка</w:t>
            </w:r>
          </w:p>
          <w:p w:rsidR="004B477E" w:rsidRPr="003A4230" w:rsidRDefault="004B477E" w:rsidP="004B477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4B477E" w:rsidRPr="003A4230" w:rsidRDefault="004B477E" w:rsidP="004B477E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4B477E" w:rsidRPr="003A4230" w:rsidRDefault="004B477E" w:rsidP="004B477E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4B477E" w:rsidRPr="003A4230" w:rsidRDefault="004B477E" w:rsidP="004B477E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4B477E" w:rsidRPr="003A4230" w:rsidRDefault="004B477E" w:rsidP="004B477E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4B477E" w:rsidRPr="003A4230" w:rsidRDefault="004B477E" w:rsidP="004B477E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4B477E" w:rsidRPr="003A4230" w:rsidRDefault="004B477E" w:rsidP="00A57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 xml:space="preserve">                          Формы организации обучения в повседневной жизни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4B477E" w:rsidRPr="003A4230" w:rsidRDefault="004B477E" w:rsidP="004B477E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>прогулка, которая состоит из: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  - наблюдений за природой, окружающей жизнью;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  - подвижных игр;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 - труда в природе и на участке;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  - самостоятельной игровой деятельности;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экскурсии;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игры: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сюжетно-ролевые; 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дидактические игры; 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игры-драматизации; 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спортивные игры;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дежурство детей по столовой, на занятиях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труд: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коллективный;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- хозяйственно-бытовой; 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труд в уголке природы;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художественный труд;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развлечения, праздники;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беседы;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показ кукольного театра;</w:t>
      </w:r>
    </w:p>
    <w:p w:rsidR="004B477E" w:rsidRPr="003A4230" w:rsidRDefault="004B477E" w:rsidP="004B477E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вечера-досуги;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В ДОУ – 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 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4230">
        <w:rPr>
          <w:rFonts w:ascii="Times New Roman" w:hAnsi="Times New Roman" w:cs="Times New Roman"/>
          <w:i/>
          <w:sz w:val="28"/>
          <w:szCs w:val="28"/>
          <w:u w:val="single"/>
        </w:rPr>
        <w:t>Дошкольный возраст</w:t>
      </w: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4B477E" w:rsidRPr="003A4230" w:rsidTr="004B477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4B477E" w:rsidRPr="003A4230" w:rsidTr="004B477E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разыгрывание сюжетных действий из жизни людей;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игры, в том числе и компьютерные; 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игры-путешествия;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игры, игры-имитации</w:t>
            </w:r>
          </w:p>
        </w:tc>
      </w:tr>
      <w:tr w:rsidR="004B477E" w:rsidRPr="003A4230" w:rsidTr="004B477E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объектов окружающего мира через наблюдение; 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обсуждение проблемных ситуаций;</w:t>
            </w:r>
          </w:p>
        </w:tc>
      </w:tr>
      <w:tr w:rsidR="004B477E" w:rsidRPr="003A4230" w:rsidTr="004B477E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организация сотрудничества;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овладение навыками взаимодействия с другими детьми и со взрослыми;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4B477E" w:rsidRPr="003A4230" w:rsidTr="004B477E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слушание книг и рассматривание иллюстраций; обсуждение произведений;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загадок. </w:t>
            </w:r>
          </w:p>
        </w:tc>
      </w:tr>
      <w:tr w:rsidR="004B477E" w:rsidRPr="003A4230" w:rsidTr="004B477E">
        <w:trPr>
          <w:trHeight w:val="8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77E" w:rsidRPr="00E315A4" w:rsidRDefault="004B477E" w:rsidP="004B477E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обсуждение пословиц;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драматизация фрагментов;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разучивание песен, стихов и загадок.</w:t>
            </w:r>
          </w:p>
        </w:tc>
      </w:tr>
      <w:tr w:rsidR="004B477E" w:rsidRPr="003A4230" w:rsidTr="004B477E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Конструирование из разных материалов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модели и макеты;</w:t>
            </w:r>
          </w:p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коллективные проекты;</w:t>
            </w:r>
          </w:p>
        </w:tc>
      </w:tr>
      <w:tr w:rsidR="004B477E" w:rsidRPr="003A4230" w:rsidTr="004B477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4B477E" w:rsidRPr="003A4230" w:rsidTr="004B477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4B477E" w:rsidRPr="003A4230" w:rsidTr="004B477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77E" w:rsidRPr="00E315A4" w:rsidRDefault="004B477E" w:rsidP="004B477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A4">
              <w:rPr>
                <w:rFonts w:ascii="Times New Roman" w:hAnsi="Times New Roman" w:cs="Times New Roman"/>
                <w:sz w:val="28"/>
                <w:szCs w:val="28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</w:tbl>
    <w:p w:rsidR="004B477E" w:rsidRPr="003A4230" w:rsidRDefault="004B477E" w:rsidP="00E315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4230">
        <w:rPr>
          <w:rFonts w:ascii="Times New Roman" w:hAnsi="Times New Roman" w:cs="Times New Roman"/>
          <w:i/>
          <w:sz w:val="28"/>
          <w:szCs w:val="28"/>
          <w:u w:val="single"/>
        </w:rPr>
        <w:t>Ранний возраст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4B477E" w:rsidRPr="003A4230" w:rsidTr="004B477E">
        <w:tc>
          <w:tcPr>
            <w:tcW w:w="9464" w:type="dxa"/>
          </w:tcPr>
          <w:p w:rsidR="004B477E" w:rsidRPr="003A4230" w:rsidRDefault="004B477E" w:rsidP="004B477E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  <w:p w:rsidR="004B477E" w:rsidRPr="003A4230" w:rsidRDefault="004B477E" w:rsidP="004B477E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:rsidR="004B477E" w:rsidRPr="003A4230" w:rsidRDefault="004B477E" w:rsidP="004B477E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4B477E" w:rsidRPr="003A4230" w:rsidRDefault="004B477E" w:rsidP="004B477E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:rsidR="004B477E" w:rsidRPr="003A4230" w:rsidRDefault="004B477E" w:rsidP="004B477E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4B477E" w:rsidRPr="003A4230" w:rsidRDefault="004B477E" w:rsidP="004B477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477E" w:rsidRPr="003A4230" w:rsidRDefault="004B477E" w:rsidP="004B477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Использование интеграции детских видов деятельности делает образовательный процесс интересным и содержательным.  </w:t>
      </w:r>
    </w:p>
    <w:p w:rsidR="004B477E" w:rsidRDefault="004B477E" w:rsidP="00E315A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</w:t>
      </w:r>
      <w:r w:rsidR="00E315A4">
        <w:rPr>
          <w:rFonts w:ascii="Times New Roman" w:eastAsia="Times New Roman" w:hAnsi="Times New Roman" w:cs="Times New Roman"/>
          <w:sz w:val="28"/>
          <w:szCs w:val="28"/>
        </w:rPr>
        <w:t>ржания дошкольного образования.</w:t>
      </w:r>
    </w:p>
    <w:p w:rsidR="00E315A4" w:rsidRPr="00E315A4" w:rsidRDefault="00E315A4" w:rsidP="00E315A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77E" w:rsidRPr="003A4230" w:rsidRDefault="004B477E" w:rsidP="004B477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Методы и приемы организации обучения</w:t>
      </w:r>
    </w:p>
    <w:p w:rsidR="004B477E" w:rsidRDefault="004B477E" w:rsidP="004B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 ДОУ используются самые различные методы (представлены в таблице).</w:t>
      </w:r>
    </w:p>
    <w:p w:rsidR="004B477E" w:rsidRPr="003A4230" w:rsidRDefault="004B477E" w:rsidP="004B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926"/>
        <w:gridCol w:w="3631"/>
      </w:tblGrid>
      <w:tr w:rsidR="004B477E" w:rsidRPr="003A4230" w:rsidTr="004B477E">
        <w:tc>
          <w:tcPr>
            <w:tcW w:w="3510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метода</w:t>
            </w:r>
          </w:p>
        </w:tc>
        <w:tc>
          <w:tcPr>
            <w:tcW w:w="5504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метода</w:t>
            </w:r>
          </w:p>
        </w:tc>
        <w:tc>
          <w:tcPr>
            <w:tcW w:w="4544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Рекомендация по их применению</w:t>
            </w:r>
          </w:p>
        </w:tc>
      </w:tr>
      <w:tr w:rsidR="004B477E" w:rsidRPr="003A4230" w:rsidTr="004B477E">
        <w:tc>
          <w:tcPr>
            <w:tcW w:w="13558" w:type="dxa"/>
            <w:gridSpan w:val="3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по источнику знаний</w:t>
            </w:r>
          </w:p>
        </w:tc>
      </w:tr>
      <w:tr w:rsidR="004B477E" w:rsidRPr="003A4230" w:rsidTr="004B477E">
        <w:tc>
          <w:tcPr>
            <w:tcW w:w="3510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5504" w:type="dxa"/>
            <w:shd w:val="clear" w:color="auto" w:fill="auto"/>
          </w:tcPr>
          <w:p w:rsidR="004B477E" w:rsidRPr="003A4230" w:rsidRDefault="004B477E" w:rsidP="004B4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544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Словесные методы позволяют в кратчайший срок передать информацию детям.</w:t>
            </w:r>
          </w:p>
        </w:tc>
      </w:tr>
      <w:tr w:rsidR="004B477E" w:rsidRPr="003A4230" w:rsidTr="004B477E">
        <w:tc>
          <w:tcPr>
            <w:tcW w:w="3510" w:type="dxa"/>
            <w:shd w:val="clear" w:color="auto" w:fill="auto"/>
          </w:tcPr>
          <w:p w:rsidR="004B477E" w:rsidRPr="003A4230" w:rsidRDefault="004B477E" w:rsidP="004B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5504" w:type="dxa"/>
            <w:shd w:val="clear" w:color="auto" w:fill="auto"/>
          </w:tcPr>
          <w:p w:rsidR="004B477E" w:rsidRPr="003A4230" w:rsidRDefault="004B477E" w:rsidP="004B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Под наглядными методами образования понимаются 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544" w:type="dxa"/>
            <w:shd w:val="clear" w:color="auto" w:fill="auto"/>
          </w:tcPr>
          <w:p w:rsidR="004B477E" w:rsidRPr="003A4230" w:rsidRDefault="004B477E" w:rsidP="004B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Метод иллюстраций 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показ детям 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иллюстративных пособий: плакатов, картин, зарисовок на доске и пр. Метод демонстраций связан с показом муль</w:t>
            </w:r>
            <w:r w:rsidR="00E315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</w:tbl>
    <w:p w:rsidR="004B477E" w:rsidRPr="003A4230" w:rsidRDefault="004B477E" w:rsidP="004B477E">
      <w:pPr>
        <w:pStyle w:val="Default"/>
        <w:rPr>
          <w:b/>
          <w:sz w:val="28"/>
          <w:szCs w:val="28"/>
        </w:rPr>
      </w:pP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1914"/>
        <w:gridCol w:w="2066"/>
        <w:gridCol w:w="2071"/>
        <w:gridCol w:w="2049"/>
        <w:gridCol w:w="1915"/>
      </w:tblGrid>
      <w:tr w:rsidR="004B477E" w:rsidRPr="003A4230" w:rsidTr="00A57EBC">
        <w:tc>
          <w:tcPr>
            <w:tcW w:w="1914" w:type="dxa"/>
          </w:tcPr>
          <w:p w:rsidR="004B477E" w:rsidRDefault="004B477E" w:rsidP="00A57EBC">
            <w:pPr>
              <w:rPr>
                <w:sz w:val="28"/>
                <w:szCs w:val="28"/>
              </w:rPr>
            </w:pPr>
          </w:p>
          <w:p w:rsidR="00A57EBC" w:rsidRDefault="00A57EBC" w:rsidP="00A57EBC">
            <w:pPr>
              <w:rPr>
                <w:sz w:val="28"/>
                <w:szCs w:val="28"/>
              </w:rPr>
            </w:pPr>
          </w:p>
          <w:p w:rsidR="00327830" w:rsidRPr="003A4230" w:rsidRDefault="00327830" w:rsidP="00A57EBC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4B477E" w:rsidRPr="003A4230" w:rsidRDefault="004B477E" w:rsidP="0072387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4B477E" w:rsidRPr="003A4230" w:rsidRDefault="004B477E" w:rsidP="0072387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4B477E" w:rsidRPr="003A4230" w:rsidRDefault="004B477E" w:rsidP="0072387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4B477E" w:rsidRPr="003A4230" w:rsidRDefault="004B477E" w:rsidP="007238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31972" w:rsidRPr="00327830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center"/>
        <w:rPr>
          <w:sz w:val="28"/>
          <w:szCs w:val="28"/>
        </w:rPr>
      </w:pPr>
      <w:r w:rsidRPr="00327830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2.1. </w:t>
      </w:r>
      <w:r w:rsidR="00831972" w:rsidRPr="00327830">
        <w:rPr>
          <w:rFonts w:eastAsiaTheme="minorHAnsi"/>
          <w:b/>
          <w:bCs/>
          <w:sz w:val="28"/>
          <w:szCs w:val="28"/>
          <w:lang w:eastAsia="en-US"/>
        </w:rPr>
        <w:t>Особенности образовательной деятельности разных видов и культурных практик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972" w:rsidRPr="00327830">
        <w:rPr>
          <w:sz w:val="28"/>
          <w:szCs w:val="28"/>
        </w:rPr>
        <w:t>Развитие ребенка в образовательном процессе детского</w:t>
      </w:r>
      <w:r w:rsidR="00831972" w:rsidRPr="00A072EA">
        <w:rPr>
          <w:sz w:val="28"/>
          <w:szCs w:val="28"/>
        </w:rPr>
        <w:t xml:space="preserve"> сада осуществляется целостно в процессе всей его жизнедеятельности.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327830"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  <w:u w:val="single"/>
        </w:rPr>
        <w:t>Непосредственно образовательная деятельность </w:t>
      </w:r>
      <w:r w:rsidR="00831972" w:rsidRPr="00A072EA">
        <w:rPr>
          <w:sz w:val="28"/>
          <w:szCs w:val="28"/>
        </w:rPr>
        <w:t>основана на организации педагогом видов деятельности, заданных ФГОС дошкольного образования.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327830"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  <w:u w:val="single"/>
        </w:rPr>
        <w:t>Игровая деятельность</w:t>
      </w:r>
      <w:r w:rsidR="00831972" w:rsidRPr="00A072EA">
        <w:rPr>
          <w:sz w:val="28"/>
          <w:szCs w:val="28"/>
        </w:rPr>
        <w:t> 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подвижные, коммуникативные игры, игры-этюды и пр.При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327830">
        <w:rPr>
          <w:sz w:val="28"/>
          <w:szCs w:val="28"/>
        </w:rPr>
        <w:t xml:space="preserve">        </w:t>
      </w:r>
      <w:r w:rsidR="00831972" w:rsidRPr="00A072EA">
        <w:rPr>
          <w:sz w:val="28"/>
          <w:szCs w:val="28"/>
          <w:u w:val="single"/>
        </w:rPr>
        <w:t>Коммуникативная деятельность</w:t>
      </w:r>
      <w:r w:rsidR="00831972" w:rsidRPr="00A072EA">
        <w:rPr>
          <w:sz w:val="28"/>
          <w:szCs w:val="28"/>
        </w:rPr>
        <w:t> 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 и т.д.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</w:rPr>
        <w:t>В сетке непосредственно организованной образовательной деятельности она занимает отдельное место («Речевое развитие»),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327830"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  <w:u w:val="single"/>
        </w:rPr>
        <w:t>Познавательно-исследовательская деятельность</w:t>
      </w:r>
      <w:r w:rsidR="00831972" w:rsidRPr="00A072EA">
        <w:rPr>
          <w:sz w:val="28"/>
          <w:szCs w:val="28"/>
        </w:rPr>
        <w:t> 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327830"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  <w:u w:val="single"/>
        </w:rPr>
        <w:t>Восприятие художественной литературы</w:t>
      </w:r>
      <w:r w:rsidR="00831972" w:rsidRPr="00A072EA">
        <w:rPr>
          <w:sz w:val="28"/>
          <w:szCs w:val="28"/>
        </w:rPr>
        <w:t xml:space="preserve"> 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</w:t>
      </w:r>
      <w:r w:rsidR="00831972" w:rsidRPr="00A072EA">
        <w:rPr>
          <w:sz w:val="28"/>
          <w:szCs w:val="28"/>
        </w:rPr>
        <w:lastRenderedPageBreak/>
        <w:t>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327830">
        <w:rPr>
          <w:sz w:val="28"/>
          <w:szCs w:val="28"/>
        </w:rPr>
        <w:t xml:space="preserve">        </w:t>
      </w:r>
      <w:r w:rsidR="00831972" w:rsidRPr="00A072EA">
        <w:rPr>
          <w:sz w:val="28"/>
          <w:szCs w:val="28"/>
          <w:u w:val="single"/>
        </w:rPr>
        <w:t>Конструирование и изобразительная деятельность</w:t>
      </w:r>
      <w:r w:rsidR="00831972" w:rsidRPr="00A072EA">
        <w:rPr>
          <w:sz w:val="28"/>
          <w:szCs w:val="28"/>
        </w:rPr>
        <w:t> 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327830">
        <w:rPr>
          <w:sz w:val="28"/>
          <w:szCs w:val="28"/>
        </w:rPr>
        <w:t xml:space="preserve">        </w:t>
      </w:r>
      <w:r w:rsidR="00831972" w:rsidRPr="00A072EA">
        <w:rPr>
          <w:sz w:val="28"/>
          <w:szCs w:val="28"/>
          <w:u w:val="single"/>
        </w:rPr>
        <w:t>Музыкальная деятельность</w:t>
      </w:r>
      <w:r w:rsidR="00831972" w:rsidRPr="00A072EA">
        <w:rPr>
          <w:sz w:val="28"/>
          <w:szCs w:val="28"/>
        </w:rPr>
        <w:t> организуется в процессе музыкальных занятий, которые проводятся музыкальным руководителем в специально оборудованном помещении (музыкальном зале).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327830"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  <w:u w:val="single"/>
        </w:rPr>
        <w:t>Двигательная деятельность</w:t>
      </w:r>
      <w:r w:rsidR="00831972" w:rsidRPr="00A072EA">
        <w:rPr>
          <w:sz w:val="28"/>
          <w:szCs w:val="28"/>
        </w:rPr>
        <w:t> организуется в процессе занятий физической культурой в соответствии с положениями действующего СанПин.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327830"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  <w:u w:val="single"/>
        </w:rPr>
        <w:t>Образовательная деятельность, осуществляемая в ходе режимных моментов</w:t>
      </w:r>
      <w:r w:rsidR="00831972" w:rsidRPr="00A072EA">
        <w:rPr>
          <w:sz w:val="28"/>
          <w:szCs w:val="28"/>
        </w:rPr>
        <w:t> 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31972" w:rsidRPr="00A072EA" w:rsidRDefault="00327830" w:rsidP="00327830">
      <w:pPr>
        <w:pStyle w:val="a5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972" w:rsidRPr="00A072EA">
        <w:rPr>
          <w:sz w:val="28"/>
          <w:szCs w:val="28"/>
        </w:rPr>
        <w:t>Образовательная деятельность, осуществляемая в утренний отрезок времени включает: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наблюдения - в уголке природы; за деятельностью взрослых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элементарные трудовые поручения;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 и разговоры с детьми по их интересам;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дидактических картинок, иллюстраций;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индивидуальную работу с детьми в соответствии с задачами разных образовательных областей;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работу по воспитанию у детей культурно-гигиенических навыков и культуры здоровья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художественной литературы с обсуждением прочитанного;</w:t>
      </w:r>
    </w:p>
    <w:p w:rsidR="00831972" w:rsidRPr="00831972" w:rsidRDefault="00327830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1972"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во время прогулки включает: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подвижные игры и упражнения, направленные на оптимизацию режима двигательной активности и укрепление здоровья детей;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экспериментирование с объектами неживой природы;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сюжетно-ролевые и конструктивные игры (с песком, со снегом, с природным материалом);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элементарную трудовую деятельность детей на участке детского сада;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свободное общение воспитателя с детьми, самостоятельную деятельность детей;</w:t>
      </w:r>
    </w:p>
    <w:p w:rsidR="00831972" w:rsidRPr="00831972" w:rsidRDefault="00327830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831972" w:rsidRPr="00A07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Культурные практики.</w:t>
      </w:r>
    </w:p>
    <w:p w:rsidR="00831972" w:rsidRPr="00831972" w:rsidRDefault="00327830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1972"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</w:t>
      </w:r>
    </w:p>
    <w:p w:rsidR="00831972" w:rsidRPr="00831972" w:rsidRDefault="00327830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1972"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культурных практик носит преимущественно подгрупповой характер.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совместная игра воспитателя и детей (сюжетно-ролевая, строительно-конструктивные, настольно-печатные игры и др)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</w:t>
      </w: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831972" w:rsidRP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художественно-творческая деятельность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831972" w:rsidRDefault="00831972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A5738E" w:rsidRDefault="00A5738E" w:rsidP="00A5738E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Детский досуг - вид деятельности, целенаправленно организуемый взрослыми для игры, развлечения, отдыха</w:t>
      </w:r>
    </w:p>
    <w:p w:rsidR="00A5738E" w:rsidRDefault="00A5738E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8E" w:rsidRDefault="00A5738E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8E" w:rsidRDefault="00A5738E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8E" w:rsidRPr="00831972" w:rsidRDefault="00A5738E" w:rsidP="00327830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1758" w:tblpY="5557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6300"/>
      </w:tblGrid>
      <w:tr w:rsidR="00A5738E" w:rsidRPr="003A4230" w:rsidTr="00A5738E">
        <w:trPr>
          <w:trHeight w:val="616"/>
        </w:trPr>
        <w:tc>
          <w:tcPr>
            <w:tcW w:w="3742" w:type="dxa"/>
            <w:shd w:val="clear" w:color="auto" w:fill="auto"/>
          </w:tcPr>
          <w:p w:rsidR="00A5738E" w:rsidRPr="003A4230" w:rsidRDefault="00A5738E" w:rsidP="00A5738E">
            <w:pPr>
              <w:ind w:right="-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6300" w:type="dxa"/>
            <w:shd w:val="clear" w:color="auto" w:fill="auto"/>
          </w:tcPr>
          <w:p w:rsidR="00A5738E" w:rsidRPr="003A4230" w:rsidRDefault="00A5738E" w:rsidP="00A57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A5738E" w:rsidRPr="003A4230" w:rsidRDefault="00A5738E" w:rsidP="00A57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38E" w:rsidRPr="003A4230" w:rsidTr="00A5738E">
        <w:trPr>
          <w:cantSplit/>
          <w:trHeight w:val="1013"/>
        </w:trPr>
        <w:tc>
          <w:tcPr>
            <w:tcW w:w="3742" w:type="dxa"/>
            <w:shd w:val="clear" w:color="auto" w:fill="auto"/>
          </w:tcPr>
          <w:p w:rsidR="00A5738E" w:rsidRPr="003A4230" w:rsidRDefault="00A5738E" w:rsidP="00A57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38E" w:rsidRPr="003A4230" w:rsidRDefault="00A5738E" w:rsidP="00A57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38E" w:rsidRPr="003A4230" w:rsidRDefault="00A5738E" w:rsidP="00A57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оциально-коммуникативное развитие</w:t>
            </w:r>
          </w:p>
        </w:tc>
        <w:tc>
          <w:tcPr>
            <w:tcW w:w="6300" w:type="dxa"/>
            <w:shd w:val="clear" w:color="auto" w:fill="auto"/>
          </w:tcPr>
          <w:p w:rsidR="00A5738E" w:rsidRPr="003A4230" w:rsidRDefault="00A5738E" w:rsidP="00A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A5738E" w:rsidRPr="003A4230" w:rsidRDefault="00A5738E" w:rsidP="00A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Использовать  знания о родном крае в игровой  деятельности. Вызывать интерес и уважительное отношение к культуре и традициям  Вологодчины,  стремление сохранять национальные ценности.</w:t>
            </w:r>
          </w:p>
        </w:tc>
      </w:tr>
      <w:tr w:rsidR="00A5738E" w:rsidRPr="003A4230" w:rsidTr="00A5738E">
        <w:trPr>
          <w:cantSplit/>
          <w:trHeight w:val="744"/>
        </w:trPr>
        <w:tc>
          <w:tcPr>
            <w:tcW w:w="3742" w:type="dxa"/>
            <w:shd w:val="clear" w:color="auto" w:fill="auto"/>
          </w:tcPr>
          <w:p w:rsidR="00A5738E" w:rsidRPr="003A4230" w:rsidRDefault="00A5738E" w:rsidP="00A57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300" w:type="dxa"/>
            <w:shd w:val="clear" w:color="auto" w:fill="auto"/>
          </w:tcPr>
          <w:p w:rsidR="00A5738E" w:rsidRPr="003A4230" w:rsidRDefault="00A5738E" w:rsidP="00A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Приобща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 детей к истории родного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 края Формировать представления о традиционной культуре родного края через ознакомление с природой</w:t>
            </w:r>
          </w:p>
        </w:tc>
      </w:tr>
      <w:tr w:rsidR="00A5738E" w:rsidRPr="003A4230" w:rsidTr="00A5738E">
        <w:trPr>
          <w:cantSplit/>
          <w:trHeight w:val="901"/>
        </w:trPr>
        <w:tc>
          <w:tcPr>
            <w:tcW w:w="3742" w:type="dxa"/>
            <w:shd w:val="clear" w:color="auto" w:fill="auto"/>
          </w:tcPr>
          <w:p w:rsidR="00A5738E" w:rsidRPr="003A4230" w:rsidRDefault="00A5738E" w:rsidP="00A57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300" w:type="dxa"/>
            <w:shd w:val="clear" w:color="auto" w:fill="auto"/>
          </w:tcPr>
          <w:p w:rsidR="00A5738E" w:rsidRPr="003A4230" w:rsidRDefault="00A5738E" w:rsidP="00A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Развивать  речь, мышление, первичное восприятие диалектной речи через знакомство с культурой Вологодского края</w:t>
            </w:r>
          </w:p>
        </w:tc>
      </w:tr>
      <w:tr w:rsidR="00A5738E" w:rsidRPr="003A4230" w:rsidTr="00A5738E">
        <w:trPr>
          <w:cantSplit/>
          <w:trHeight w:val="1556"/>
        </w:trPr>
        <w:tc>
          <w:tcPr>
            <w:tcW w:w="3742" w:type="dxa"/>
            <w:shd w:val="clear" w:color="auto" w:fill="auto"/>
          </w:tcPr>
          <w:p w:rsidR="00A5738E" w:rsidRPr="003A4230" w:rsidRDefault="00A5738E" w:rsidP="00A573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удожественно-эстетическое</w:t>
            </w:r>
          </w:p>
          <w:p w:rsidR="00A5738E" w:rsidRPr="003A4230" w:rsidRDefault="00A5738E" w:rsidP="00A573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6300" w:type="dxa"/>
            <w:shd w:val="clear" w:color="auto" w:fill="auto"/>
          </w:tcPr>
          <w:p w:rsidR="00A5738E" w:rsidRPr="003A4230" w:rsidRDefault="00A5738E" w:rsidP="00A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разучивание песен, хороводов.  </w:t>
            </w:r>
          </w:p>
        </w:tc>
      </w:tr>
      <w:tr w:rsidR="00A5738E" w:rsidRPr="003A4230" w:rsidTr="00A5738E">
        <w:trPr>
          <w:cantSplit/>
          <w:trHeight w:val="855"/>
        </w:trPr>
        <w:tc>
          <w:tcPr>
            <w:tcW w:w="3742" w:type="dxa"/>
            <w:shd w:val="clear" w:color="auto" w:fill="auto"/>
          </w:tcPr>
          <w:p w:rsidR="00A5738E" w:rsidRPr="003A4230" w:rsidRDefault="00A5738E" w:rsidP="00A57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 развитие</w:t>
            </w:r>
          </w:p>
        </w:tc>
        <w:tc>
          <w:tcPr>
            <w:tcW w:w="6300" w:type="dxa"/>
            <w:shd w:val="clear" w:color="auto" w:fill="auto"/>
          </w:tcPr>
          <w:p w:rsidR="00A5738E" w:rsidRPr="003A4230" w:rsidRDefault="00A5738E" w:rsidP="00A57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свободу, физическую  выносливость, смекалку, ловкость через традиционные игры и забавы Вологодского края.</w:t>
            </w:r>
          </w:p>
        </w:tc>
      </w:tr>
    </w:tbl>
    <w:p w:rsidR="004B477E" w:rsidRPr="00A072EA" w:rsidRDefault="00327830" w:rsidP="00A5738E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="00B075F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2.1</w:t>
      </w:r>
      <w:r w:rsidR="004B477E" w:rsidRPr="00E315A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.Способы и направления поддержки детской инициативы</w:t>
      </w:r>
    </w:p>
    <w:p w:rsidR="004B477E" w:rsidRPr="00E315A4" w:rsidRDefault="004B477E" w:rsidP="003278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Условия ДОУ, необходимые для развития познавательно – интеллектуальной активности детей:</w:t>
      </w:r>
    </w:p>
    <w:p w:rsidR="004B477E" w:rsidRPr="00E315A4" w:rsidRDefault="004B477E" w:rsidP="00327830">
      <w:pPr>
        <w:numPr>
          <w:ilvl w:val="0"/>
          <w:numId w:val="46"/>
        </w:num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Развивающая предметно- пространственная среда разнообразна по своему содержанию.</w:t>
      </w:r>
    </w:p>
    <w:p w:rsidR="004B477E" w:rsidRPr="00E315A4" w:rsidRDefault="004B477E" w:rsidP="00327830">
      <w:pPr>
        <w:numPr>
          <w:ilvl w:val="0"/>
          <w:numId w:val="46"/>
        </w:numPr>
        <w:shd w:val="clear" w:color="auto" w:fill="FFFFFF"/>
        <w:spacing w:before="120" w:after="12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Содержание развивающей среды учитывает индивидуальные особенности и интересы детей конкретной группы.</w:t>
      </w:r>
    </w:p>
    <w:p w:rsidR="004B477E" w:rsidRPr="00E315A4" w:rsidRDefault="004B477E" w:rsidP="00327830">
      <w:pPr>
        <w:numPr>
          <w:ilvl w:val="0"/>
          <w:numId w:val="46"/>
        </w:numPr>
        <w:shd w:val="clear" w:color="auto" w:fill="FFFFFF"/>
        <w:tabs>
          <w:tab w:val="num" w:pos="644"/>
        </w:tabs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В группе преобладает демократический стиль общения воспитателей с детьми.</w:t>
      </w:r>
    </w:p>
    <w:p w:rsidR="004B477E" w:rsidRDefault="004B477E" w:rsidP="00327830">
      <w:pPr>
        <w:numPr>
          <w:ilvl w:val="0"/>
          <w:numId w:val="46"/>
        </w:numPr>
        <w:shd w:val="clear" w:color="auto" w:fill="FFFFFF"/>
        <w:tabs>
          <w:tab w:val="num" w:pos="644"/>
        </w:tabs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Воспитатели и родители развивают умения детей осуществлять выбор  деятельности и отношений в соответствии со своими интересами.</w:t>
      </w:r>
    </w:p>
    <w:p w:rsidR="00A57EBC" w:rsidRPr="00A5738E" w:rsidRDefault="00A57EBC" w:rsidP="00A5738E">
      <w:pPr>
        <w:numPr>
          <w:ilvl w:val="0"/>
          <w:numId w:val="46"/>
        </w:numPr>
        <w:shd w:val="clear" w:color="auto" w:fill="FFFFFF"/>
        <w:tabs>
          <w:tab w:val="num" w:pos="644"/>
        </w:tabs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в курсе всего, что происходит в жизни ребенка: чем он занимался, что нового узнал, чем ему нужно помочь в поиске нового и  т.д.</w:t>
      </w:r>
    </w:p>
    <w:p w:rsidR="004B477E" w:rsidRPr="00E315A4" w:rsidRDefault="004B477E" w:rsidP="004B477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Эффективные формы поддержки детской инициативы</w:t>
      </w:r>
    </w:p>
    <w:p w:rsidR="004B477E" w:rsidRPr="00E315A4" w:rsidRDefault="004B477E" w:rsidP="004B477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взрослого с детьми, основная на поиске вариантов решения проблемной ситуации, предложенной самим ребенком.</w:t>
      </w:r>
    </w:p>
    <w:p w:rsidR="004B477E" w:rsidRPr="00E315A4" w:rsidRDefault="004B477E" w:rsidP="004B477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Проектная деятельность.</w:t>
      </w:r>
    </w:p>
    <w:p w:rsidR="004B477E" w:rsidRPr="00E315A4" w:rsidRDefault="004B477E" w:rsidP="004B477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Совместная познавательно- исследовательская деятельность взрослого и детей  - опыты и экспериментирование.</w:t>
      </w:r>
    </w:p>
    <w:p w:rsidR="004B477E" w:rsidRPr="00E315A4" w:rsidRDefault="004B477E" w:rsidP="004B477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Наблюдение и элементарный бытовой труд в центре экспериментирования.</w:t>
      </w:r>
    </w:p>
    <w:p w:rsidR="004B477E" w:rsidRDefault="004B477E" w:rsidP="004B477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взрослого и детей по преобразованию предметов рукотворного мира и живой природы.</w:t>
      </w:r>
    </w:p>
    <w:p w:rsidR="00A14B5E" w:rsidRPr="00A5738E" w:rsidRDefault="00A14B5E" w:rsidP="00A5738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315A4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самостоятельной деятельности детей в центрах развития.</w:t>
      </w:r>
    </w:p>
    <w:p w:rsidR="004B477E" w:rsidRPr="00E315A4" w:rsidRDefault="00A57EBC" w:rsidP="00A14B5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E315A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B477E" w:rsidRPr="00E315A4">
        <w:rPr>
          <w:rFonts w:ascii="Times New Roman" w:eastAsia="Times New Roman" w:hAnsi="Times New Roman" w:cs="Times New Roman"/>
          <w:b/>
          <w:sz w:val="28"/>
          <w:szCs w:val="28"/>
        </w:rPr>
        <w:t>Региональный компонент</w:t>
      </w:r>
    </w:p>
    <w:p w:rsidR="004B477E" w:rsidRPr="003A4230" w:rsidRDefault="00A14B5E" w:rsidP="004B47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77E" w:rsidRPr="003A4230"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="004B477E" w:rsidRPr="003A4230">
        <w:rPr>
          <w:rFonts w:ascii="Times New Roman" w:hAnsi="Times New Roman" w:cs="Times New Roman"/>
          <w:sz w:val="28"/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4B477E" w:rsidRPr="003A4230" w:rsidRDefault="004B477E" w:rsidP="004B477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Принципы работы:</w:t>
      </w:r>
    </w:p>
    <w:p w:rsidR="004B477E" w:rsidRPr="003A4230" w:rsidRDefault="004B477E" w:rsidP="004B477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Системность и непрерывность.</w:t>
      </w:r>
    </w:p>
    <w:p w:rsidR="004B477E" w:rsidRDefault="004B477E" w:rsidP="004B477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Личностно-ориентированный  гуманистический характер взаимодействия детей и взрослых.</w:t>
      </w:r>
    </w:p>
    <w:p w:rsidR="00874918" w:rsidRDefault="00874918" w:rsidP="00E315A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A4">
        <w:rPr>
          <w:rFonts w:ascii="Times New Roman" w:hAnsi="Times New Roman" w:cs="Times New Roman"/>
          <w:sz w:val="28"/>
          <w:szCs w:val="28"/>
        </w:rPr>
        <w:t>Свобода индивидуального личностного развития.</w:t>
      </w:r>
    </w:p>
    <w:p w:rsidR="00874918" w:rsidRPr="00E315A4" w:rsidRDefault="00874918" w:rsidP="00E315A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A4">
        <w:rPr>
          <w:rFonts w:ascii="Times New Roman" w:hAnsi="Times New Roman" w:cs="Times New Roman"/>
          <w:sz w:val="28"/>
          <w:szCs w:val="28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874918" w:rsidRPr="003A4230" w:rsidRDefault="00874918" w:rsidP="00874918">
      <w:pPr>
        <w:numPr>
          <w:ilvl w:val="0"/>
          <w:numId w:val="48"/>
        </w:numPr>
        <w:tabs>
          <w:tab w:val="clear" w:pos="90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Принцип регионализации (учет специфики региона)</w:t>
      </w:r>
    </w:p>
    <w:p w:rsidR="00A14B5E" w:rsidRPr="00A57EBC" w:rsidRDefault="00874918" w:rsidP="00A57E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 </w:t>
      </w:r>
      <w:r w:rsidR="00E315A4">
        <w:rPr>
          <w:rFonts w:ascii="Times New Roman" w:hAnsi="Times New Roman" w:cs="Times New Roman"/>
          <w:sz w:val="28"/>
          <w:szCs w:val="28"/>
        </w:rPr>
        <w:t xml:space="preserve">    </w:t>
      </w:r>
      <w:r w:rsidRPr="003A4230">
        <w:rPr>
          <w:rFonts w:ascii="Times New Roman" w:hAnsi="Times New Roman" w:cs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</w:t>
      </w:r>
      <w:r w:rsidR="00A57EBC">
        <w:rPr>
          <w:rFonts w:ascii="Times New Roman" w:hAnsi="Times New Roman" w:cs="Times New Roman"/>
          <w:sz w:val="28"/>
          <w:szCs w:val="28"/>
        </w:rPr>
        <w:t>дно-прикладным искусством и др.</w:t>
      </w:r>
    </w:p>
    <w:p w:rsidR="00874918" w:rsidRPr="003A4230" w:rsidRDefault="00A57EBC" w:rsidP="00A14B5E">
      <w:pPr>
        <w:shd w:val="clear" w:color="auto" w:fill="FFFFFF"/>
        <w:spacing w:before="100" w:beforeAutospacing="1" w:after="0" w:line="360" w:lineRule="auto"/>
        <w:ind w:left="3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</w:t>
      </w:r>
      <w:r w:rsidR="00874918" w:rsidRPr="003A4230">
        <w:rPr>
          <w:rFonts w:ascii="Times New Roman" w:eastAsia="Times New Roman" w:hAnsi="Times New Roman" w:cs="Times New Roman"/>
          <w:b/>
          <w:sz w:val="28"/>
          <w:szCs w:val="28"/>
        </w:rPr>
        <w:t>.Особенности взаимодействия педагогического коллектива с семьями воспитанников</w:t>
      </w:r>
    </w:p>
    <w:p w:rsidR="00874918" w:rsidRPr="00A14B5E" w:rsidRDefault="00874918" w:rsidP="00A14B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230">
        <w:rPr>
          <w:rFonts w:ascii="Times New Roman" w:hAnsi="Times New Roman" w:cs="Times New Roman"/>
          <w:b/>
          <w:i/>
          <w:sz w:val="28"/>
          <w:szCs w:val="28"/>
        </w:rPr>
        <w:t>РАБОТА С РОДИТ</w:t>
      </w:r>
      <w:r w:rsidR="00A14B5E">
        <w:rPr>
          <w:rFonts w:ascii="Times New Roman" w:hAnsi="Times New Roman" w:cs="Times New Roman"/>
          <w:b/>
          <w:i/>
          <w:sz w:val="28"/>
          <w:szCs w:val="28"/>
        </w:rPr>
        <w:t>ЕЛЯМИ С ОЖИДАЕМЫМИ РЕЗУЛЬТАТАМИ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31"/>
        <w:gridCol w:w="3118"/>
        <w:gridCol w:w="2268"/>
      </w:tblGrid>
      <w:tr w:rsidR="00874918" w:rsidRPr="003A4230" w:rsidTr="00874918">
        <w:tc>
          <w:tcPr>
            <w:tcW w:w="584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1" w:type="dxa"/>
            <w:shd w:val="clear" w:color="auto" w:fill="auto"/>
          </w:tcPr>
          <w:p w:rsidR="00874918" w:rsidRPr="003A4230" w:rsidRDefault="00874918" w:rsidP="00A14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8" w:type="dxa"/>
            <w:shd w:val="clear" w:color="auto" w:fill="auto"/>
          </w:tcPr>
          <w:p w:rsidR="00874918" w:rsidRPr="003A4230" w:rsidRDefault="00874918" w:rsidP="00A14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68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  Сроки</w:t>
            </w:r>
          </w:p>
        </w:tc>
      </w:tr>
      <w:tr w:rsidR="00874918" w:rsidRPr="003A4230" w:rsidTr="00874918">
        <w:tc>
          <w:tcPr>
            <w:tcW w:w="584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ОРГАНИЗАЦИОННАЯ РАБОТА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исследование семей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анкетирование  семей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   вновь пришедших детей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анкетирование семей (по вопросам оздоровления  и воспитания  детей)</w:t>
            </w:r>
          </w:p>
        </w:tc>
        <w:tc>
          <w:tcPr>
            <w:tcW w:w="3118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образовательных потребностей  и запросов родителей</w:t>
            </w:r>
          </w:p>
        </w:tc>
        <w:tc>
          <w:tcPr>
            <w:tcW w:w="2268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874918" w:rsidRPr="003A4230" w:rsidTr="00874918">
        <w:trPr>
          <w:trHeight w:val="835"/>
        </w:trPr>
        <w:tc>
          <w:tcPr>
            <w:tcW w:w="584" w:type="dxa"/>
            <w:vMerge w:val="restart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ИНФОРМАЦИОННЫЕ СТЕНДЫ: 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«Дети и дорога: что должен знать взрослый» (Составить рекомендации для родителей по формированию у детей навыков безопасного поведения на дорогах)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«Фольклор в жизни малышей. Приобщение к истории и культуре»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«Досуг в семье: игра + движение» (Составить рекомендации для родителей картотеку подвижных игр и упражнений в домашних условиях))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«Наши мамы» (+ выставка детских ра</w:t>
            </w:r>
            <w:r w:rsidR="00A14B5E">
              <w:rPr>
                <w:rFonts w:ascii="Times New Roman" w:hAnsi="Times New Roman" w:cs="Times New Roman"/>
                <w:sz w:val="28"/>
                <w:szCs w:val="28"/>
              </w:rPr>
              <w:t>бот – портретов любимых мам)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«ЛЕТО: здоровье Ваших детей» (Составить рекомендации для родителей по формированию у детей навыков безопасного поведения  в лесу, на улице, дома)</w:t>
            </w:r>
          </w:p>
        </w:tc>
        <w:tc>
          <w:tcPr>
            <w:tcW w:w="3118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педагогической культуры родителей;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жизнедеятельности ДОУ;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Активизация родителей в вопросах взаимодействия со специалистами ДОУ</w:t>
            </w:r>
          </w:p>
        </w:tc>
        <w:tc>
          <w:tcPr>
            <w:tcW w:w="2268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5E" w:rsidRDefault="00A14B5E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5E" w:rsidRDefault="00A14B5E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5E" w:rsidRDefault="00A14B5E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74918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A4" w:rsidRPr="003A4230" w:rsidRDefault="00E315A4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874918" w:rsidRPr="003A4230" w:rsidTr="00874918">
        <w:trPr>
          <w:trHeight w:val="4560"/>
        </w:trPr>
        <w:tc>
          <w:tcPr>
            <w:tcW w:w="584" w:type="dxa"/>
            <w:vMerge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ЗАБОТА О ЗДОРОВЬЕ: 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Беседы с вновь пришедшими родителями по вопросам адаптации (анкетирование, анамнез ребенка)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Консультация «Двигательный режим ребенка. Выходные в семье»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Консультация «Здоровый образ жизни» (питание детей дома, пользование бытовой химией)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Семинар «Как обучать ребенка основным движениям» (с оформлением картотеки  упражнений по возрастам)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Психологический тренинг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«Умею ли я понимать своего ребенка?» (с памятками для родителей)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валеологической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культуры родителей;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семей  к здоровому образу жизни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74918" w:rsidRPr="003A4230" w:rsidTr="00874918">
        <w:trPr>
          <w:trHeight w:val="820"/>
        </w:trPr>
        <w:tc>
          <w:tcPr>
            <w:tcW w:w="584" w:type="dxa"/>
            <w:vMerge w:val="restart"/>
            <w:tcBorders>
              <w:top w:val="nil"/>
            </w:tcBorders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18" w:rsidRPr="003A4230" w:rsidTr="00874918">
        <w:trPr>
          <w:trHeight w:val="2865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СОВМЕСТНЫЕ ПРАЗДНИКИ И РАЗВЛЕЧЕНИЯ: 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- 8 Марта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Масленица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Выпускной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- 17 Мая – День открытых дверей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Творческий отчет специалистов ДОУ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- 1 июня – День защиты детей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 родителей к жизнедеятельности ДОУ;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Вызвать интерес родителей к вопросам взаимодействия со специалистами ДОУ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874918" w:rsidRPr="003A4230" w:rsidTr="00A14B5E">
        <w:trPr>
          <w:trHeight w:val="2773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РОДИТЕЛЬСКИЕ СОБРАНИЯ: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Общее родительское собрание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Групповые собрания по вопросам воспитания детей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Конференция «Подготовка ребенка к школьному обучению»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(с участием учителей)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 родителей к жизнедеятель-ности ДОУ;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Вызвать интерес  родителей к вопросам школьного обучения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74918" w:rsidRPr="003A4230" w:rsidTr="00874918">
        <w:tc>
          <w:tcPr>
            <w:tcW w:w="584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РОДИТЕЛЬСКИЕ СУББОТНИКИ: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утепление и заклейка окон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помощь в оборудовании  участка своей группы (установка оборудования, ремонтные работы)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Уборка сн</w:t>
            </w:r>
            <w:r w:rsidR="00A14B5E">
              <w:rPr>
                <w:rFonts w:ascii="Times New Roman" w:hAnsi="Times New Roman" w:cs="Times New Roman"/>
                <w:sz w:val="28"/>
                <w:szCs w:val="28"/>
              </w:rPr>
              <w:t>ега, помощь в расчистке участка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 Весенний субботник</w:t>
            </w:r>
          </w:p>
        </w:tc>
        <w:tc>
          <w:tcPr>
            <w:tcW w:w="3118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i/>
                <w:sz w:val="28"/>
                <w:szCs w:val="28"/>
              </w:rPr>
              <w:t>Помощь родителей в хозяйственных вопросах</w:t>
            </w:r>
          </w:p>
        </w:tc>
        <w:tc>
          <w:tcPr>
            <w:tcW w:w="2268" w:type="dxa"/>
            <w:shd w:val="clear" w:color="auto" w:fill="auto"/>
          </w:tcPr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8667D" w:rsidRDefault="00F8667D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Декабрь – январь</w:t>
            </w:r>
            <w:r w:rsidR="00F86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 февраль </w:t>
            </w:r>
          </w:p>
          <w:p w:rsidR="00874918" w:rsidRPr="003A4230" w:rsidRDefault="00874918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F8667D" w:rsidP="00A14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74918" w:rsidRPr="003A42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918" w:rsidRPr="003A4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74918" w:rsidRPr="003A4230" w:rsidRDefault="00874918" w:rsidP="00874918">
      <w:pPr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918" w:rsidRPr="003A4230" w:rsidRDefault="00A57EBC" w:rsidP="00A1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74918" w:rsidRPr="003A4230">
        <w:rPr>
          <w:rFonts w:ascii="Times New Roman" w:hAnsi="Times New Roman" w:cs="Times New Roman"/>
          <w:b/>
          <w:sz w:val="28"/>
          <w:szCs w:val="28"/>
        </w:rPr>
        <w:t>.Преемственность ДОУ и школы</w:t>
      </w:r>
    </w:p>
    <w:p w:rsidR="00874918" w:rsidRPr="003A4230" w:rsidRDefault="00874918" w:rsidP="00E31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 xml:space="preserve">Программа преемственности </w:t>
      </w:r>
    </w:p>
    <w:p w:rsidR="00874918" w:rsidRPr="00E315A4" w:rsidRDefault="00874918" w:rsidP="00E31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дошкол</w:t>
      </w:r>
      <w:r w:rsidR="00E315A4">
        <w:rPr>
          <w:rFonts w:ascii="Times New Roman" w:hAnsi="Times New Roman" w:cs="Times New Roman"/>
          <w:b/>
          <w:sz w:val="28"/>
          <w:szCs w:val="28"/>
        </w:rPr>
        <w:t xml:space="preserve">ьного и начального образования 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Цель:</w:t>
      </w:r>
      <w:r w:rsidRPr="003A4230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Согласовать цели и задачи дошкольного и школьного начального образования.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Преемственность учебных планов и программ дошкольного и школьного начального образования. </w:t>
      </w:r>
    </w:p>
    <w:p w:rsidR="00874918" w:rsidRPr="003A4230" w:rsidRDefault="00874918" w:rsidP="00E315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Организация работы по предшкольному обучению детей старшего дошкольного возраста осуществляется по следующим </w:t>
      </w:r>
      <w:r w:rsidRPr="003A4230">
        <w:rPr>
          <w:rFonts w:ascii="Times New Roman" w:hAnsi="Times New Roman" w:cs="Times New Roman"/>
          <w:sz w:val="28"/>
          <w:szCs w:val="28"/>
          <w:u w:val="single"/>
        </w:rPr>
        <w:t>направлениям</w:t>
      </w:r>
      <w:r w:rsidRPr="003A42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4918" w:rsidRPr="003A4230" w:rsidRDefault="00874918" w:rsidP="00E315A4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обеспечение;</w:t>
      </w:r>
    </w:p>
    <w:p w:rsidR="00874918" w:rsidRPr="003A4230" w:rsidRDefault="00874918" w:rsidP="00E315A4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>работа с детьми;</w:t>
      </w:r>
    </w:p>
    <w:p w:rsidR="00874918" w:rsidRPr="003A4230" w:rsidRDefault="00874918" w:rsidP="00E315A4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</w:t>
      </w:r>
      <w:r w:rsidRPr="003A4230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874918" w:rsidRPr="003A4230" w:rsidRDefault="00874918" w:rsidP="00E315A4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Совместные педагогические советы по вопросам преемственности. </w:t>
      </w:r>
    </w:p>
    <w:p w:rsidR="00874918" w:rsidRPr="003A4230" w:rsidRDefault="00874918" w:rsidP="00E315A4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874918" w:rsidRPr="003A4230" w:rsidRDefault="00874918" w:rsidP="00E315A4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Семинары-практикумы. </w:t>
      </w:r>
    </w:p>
    <w:p w:rsidR="00874918" w:rsidRPr="003A4230" w:rsidRDefault="00874918" w:rsidP="00E315A4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874918" w:rsidRPr="003A4230" w:rsidRDefault="00874918" w:rsidP="00E315A4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Разработку и создание единой системы диагностических методик “предшкольного” образования. 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Работа с детьми</w:t>
      </w:r>
      <w:r w:rsidRPr="003A4230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874918" w:rsidRPr="003A4230" w:rsidRDefault="00874918" w:rsidP="00E315A4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Организацию адаптационных занятий с детьми в ШБП (Школа будущего первоклассника). </w:t>
      </w:r>
    </w:p>
    <w:p w:rsidR="00874918" w:rsidRPr="003A4230" w:rsidRDefault="00874918" w:rsidP="00E315A4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Совместную работу психологов по отслеживанию развития детей, определению “школьной зрелости”.</w:t>
      </w:r>
    </w:p>
    <w:p w:rsidR="00874918" w:rsidRPr="003A4230" w:rsidRDefault="00874918" w:rsidP="00E315A4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Совместное проведение праздников, спортивных мероприятий. 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Система взаимодействия педагога и родителей</w:t>
      </w:r>
      <w:r w:rsidRPr="003A4230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874918" w:rsidRPr="003A4230" w:rsidRDefault="00874918" w:rsidP="00E315A4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Совместное проведение родительских собраний. </w:t>
      </w:r>
    </w:p>
    <w:p w:rsidR="00874918" w:rsidRPr="003A4230" w:rsidRDefault="00874918" w:rsidP="00E315A4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Проведение дней открытых дверей. </w:t>
      </w:r>
    </w:p>
    <w:p w:rsidR="00874918" w:rsidRPr="003A4230" w:rsidRDefault="00874918" w:rsidP="00E315A4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Посещение уроков и адаптационных занятий родителями. </w:t>
      </w:r>
    </w:p>
    <w:p w:rsidR="00874918" w:rsidRPr="003A4230" w:rsidRDefault="00874918" w:rsidP="00E315A4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Открытые занятия педагогов дополнительного образования.</w:t>
      </w:r>
    </w:p>
    <w:p w:rsidR="00874918" w:rsidRPr="003A4230" w:rsidRDefault="00874918" w:rsidP="00E315A4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Консультации психолога и учителя. </w:t>
      </w:r>
    </w:p>
    <w:p w:rsidR="00874918" w:rsidRPr="003A4230" w:rsidRDefault="00874918" w:rsidP="00E315A4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Организация экскурсий по школе. </w:t>
      </w:r>
    </w:p>
    <w:p w:rsidR="00874918" w:rsidRPr="003A4230" w:rsidRDefault="00874918" w:rsidP="00E315A4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Привлечение родителей к организации детских праздников, спортивных соревнований. </w:t>
      </w:r>
    </w:p>
    <w:p w:rsidR="00874918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3E7B2C" w:rsidRDefault="003E7B2C" w:rsidP="00A57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CFF" w:rsidRPr="003A4230" w:rsidRDefault="00BD1CFF" w:rsidP="00A57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918" w:rsidRPr="003A4230" w:rsidRDefault="00874918" w:rsidP="00E315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874918" w:rsidRPr="003A4230" w:rsidRDefault="00874918" w:rsidP="00E315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Такая целенаправленная работа по подготовке детей к школе должна способствовать: </w:t>
      </w:r>
    </w:p>
    <w:p w:rsidR="00874918" w:rsidRPr="003A4230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Созданию и совершенствованию благоприятных условий для обеспечения:</w:t>
      </w:r>
    </w:p>
    <w:p w:rsidR="00874918" w:rsidRPr="003A4230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личностного развития ребенка;</w:t>
      </w:r>
    </w:p>
    <w:p w:rsidR="00874918" w:rsidRPr="003A4230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укрепления психического и физического здоровья;</w:t>
      </w:r>
    </w:p>
    <w:p w:rsidR="00874918" w:rsidRPr="003A4230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целостного восприятия картины окружающего мира;</w:t>
      </w:r>
    </w:p>
    <w:p w:rsidR="00874918" w:rsidRPr="003A4230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формирования социально-нравственных норм и готовности к школьному обучению;</w:t>
      </w:r>
    </w:p>
    <w:p w:rsidR="00874918" w:rsidRPr="003A4230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преодоления разноуровневой подготовки.</w:t>
      </w:r>
    </w:p>
    <w:p w:rsidR="00874918" w:rsidRPr="003A4230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874918" w:rsidRPr="003A4230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874918" w:rsidRPr="003A4230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874918" w:rsidRPr="00E315A4" w:rsidRDefault="00874918" w:rsidP="00E315A4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874918" w:rsidRPr="003A4230" w:rsidRDefault="00874918" w:rsidP="003E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74918" w:rsidRPr="003A4230" w:rsidRDefault="00874918" w:rsidP="003E7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959"/>
        <w:gridCol w:w="4224"/>
      </w:tblGrid>
      <w:tr w:rsidR="00874918" w:rsidRPr="003A4230" w:rsidTr="00874918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74918" w:rsidRPr="003A4230" w:rsidTr="00874918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4224" w:type="dxa"/>
            <w:tcBorders>
              <w:top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по подготовке детей к школе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E3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воспитателями  уроков в 1 классе. Семинар «Осуществление 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преемственности дошкольного и начального школьного обучения на этапе реализации ФГОС».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Посещение учителями начальных классов занятий в дошкольной группе:</w:t>
            </w:r>
          </w:p>
          <w:p w:rsidR="00874918" w:rsidRPr="003A4230" w:rsidRDefault="00874918" w:rsidP="00C95937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4224" w:type="dxa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Педагогическое совещание в дошкольной группе.</w:t>
            </w:r>
          </w:p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874918" w:rsidRPr="003A4230" w:rsidRDefault="00874918" w:rsidP="00C9593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роль дидактических игр в обучении дошкольников;</w:t>
            </w:r>
          </w:p>
          <w:p w:rsidR="00874918" w:rsidRPr="003A4230" w:rsidRDefault="00874918" w:rsidP="00C9593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874918" w:rsidRPr="003A4230" w:rsidRDefault="00874918" w:rsidP="00C9593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итоги воспитательно-образовательной работы в дошкольной группе.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дошкольников к школьному обучению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pStyle w:val="af1"/>
              <w:rPr>
                <w:szCs w:val="28"/>
              </w:rPr>
            </w:pPr>
            <w:r w:rsidRPr="003A4230">
              <w:rPr>
                <w:szCs w:val="28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74918" w:rsidRPr="003A4230" w:rsidTr="00874918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18" w:rsidRPr="003A4230" w:rsidTr="00874918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формы работы с родителями. </w:t>
            </w:r>
          </w:p>
          <w:p w:rsidR="00874918" w:rsidRPr="003A4230" w:rsidRDefault="00874918" w:rsidP="00874918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«Папа, мама, я – читающая семья» - 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читающих семей.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874918" w:rsidRPr="003A4230" w:rsidTr="00874918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pStyle w:val="af1"/>
              <w:rPr>
                <w:szCs w:val="28"/>
              </w:rPr>
            </w:pPr>
            <w:r w:rsidRPr="003A4230">
              <w:rPr>
                <w:szCs w:val="28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74918" w:rsidRPr="003A4230" w:rsidTr="00874918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pStyle w:val="af1"/>
              <w:rPr>
                <w:szCs w:val="28"/>
              </w:rPr>
            </w:pPr>
            <w:r w:rsidRPr="003A4230">
              <w:rPr>
                <w:szCs w:val="28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74918" w:rsidRPr="003A4230" w:rsidTr="00874918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pStyle w:val="af1"/>
              <w:rPr>
                <w:szCs w:val="28"/>
              </w:rPr>
            </w:pPr>
            <w:r w:rsidRPr="003A4230">
              <w:rPr>
                <w:szCs w:val="28"/>
              </w:rPr>
              <w:t xml:space="preserve">Размещение рекомендаций для родителей будущих первоклассников </w:t>
            </w:r>
          </w:p>
          <w:p w:rsidR="00874918" w:rsidRPr="003A4230" w:rsidRDefault="00874918" w:rsidP="00874918">
            <w:pPr>
              <w:pStyle w:val="af1"/>
              <w:rPr>
                <w:szCs w:val="28"/>
              </w:rPr>
            </w:pPr>
            <w:r w:rsidRPr="003A4230">
              <w:rPr>
                <w:szCs w:val="28"/>
              </w:rPr>
              <w:t>на сайте дошкольной группы и школы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подготовиться к школе»;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4224" w:type="dxa"/>
            <w:vAlign w:val="center"/>
          </w:tcPr>
          <w:p w:rsidR="00874918" w:rsidRPr="003A4230" w:rsidRDefault="00D458D4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4918" w:rsidRPr="003A423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обучения по ФГОС в начальной школе».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74918" w:rsidRPr="003A4230" w:rsidTr="00874918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 будущих первоклассников «Поступление детей в школу-важное событие в жизни детей».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9" w:type="dxa"/>
            <w:vAlign w:val="center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4918" w:rsidRPr="003A4230" w:rsidTr="00874918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Экскурсии детей в школу:</w:t>
            </w:r>
          </w:p>
          <w:p w:rsidR="00874918" w:rsidRPr="003A4230" w:rsidRDefault="00874918" w:rsidP="00C9593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знакомство со зданием школы;</w:t>
            </w:r>
          </w:p>
          <w:p w:rsidR="00874918" w:rsidRPr="003A4230" w:rsidRDefault="00874918" w:rsidP="00C9593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знакомство с кабинетом (классом);</w:t>
            </w:r>
          </w:p>
          <w:p w:rsidR="00874918" w:rsidRPr="003A4230" w:rsidRDefault="00874918" w:rsidP="00C9593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знакомство со школьной мастерской;</w:t>
            </w:r>
          </w:p>
          <w:p w:rsidR="00874918" w:rsidRPr="003A4230" w:rsidRDefault="00874918" w:rsidP="00C9593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знакомство со физкультурным залом;</w:t>
            </w:r>
          </w:p>
          <w:p w:rsidR="00874918" w:rsidRPr="003A4230" w:rsidRDefault="00874918" w:rsidP="00C9593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знакомство со школьной библиотекой.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74918" w:rsidRPr="003A4230" w:rsidTr="00874918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Работа «Школы будущего первоклассника»</w:t>
            </w:r>
          </w:p>
        </w:tc>
        <w:tc>
          <w:tcPr>
            <w:tcW w:w="4224" w:type="dxa"/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</w:tr>
      <w:tr w:rsidR="00874918" w:rsidRPr="003A4230" w:rsidTr="00874918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«Прощай, любимый детский сад! Здравствуй, здравствуй, школа!»</w:t>
            </w:r>
          </w:p>
        </w:tc>
        <w:tc>
          <w:tcPr>
            <w:tcW w:w="4224" w:type="dxa"/>
            <w:tcBorders>
              <w:bottom w:val="thinThickSmallGap" w:sz="12" w:space="0" w:color="auto"/>
            </w:tcBorders>
            <w:vAlign w:val="center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74918" w:rsidRPr="003A4230" w:rsidRDefault="00874918" w:rsidP="00874918">
      <w:pPr>
        <w:rPr>
          <w:rFonts w:ascii="Times New Roman" w:hAnsi="Times New Roman" w:cs="Times New Roman"/>
          <w:b/>
          <w:sz w:val="28"/>
          <w:szCs w:val="28"/>
        </w:rPr>
      </w:pPr>
    </w:p>
    <w:p w:rsidR="00874918" w:rsidRPr="00D458D4" w:rsidRDefault="00F8667D" w:rsidP="00F8667D">
      <w:pPr>
        <w:shd w:val="clear" w:color="auto" w:fill="FFFFFF"/>
        <w:spacing w:after="0" w:line="360" w:lineRule="auto"/>
        <w:ind w:left="3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3.Часть программы</w:t>
      </w:r>
      <w:r w:rsidR="00874918" w:rsidRPr="00D458D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4918" w:rsidRPr="00D458D4">
        <w:rPr>
          <w:rFonts w:ascii="Times New Roman" w:eastAsia="Times New Roman" w:hAnsi="Times New Roman" w:cs="Times New Roman"/>
          <w:b/>
          <w:sz w:val="28"/>
          <w:szCs w:val="28"/>
        </w:rPr>
        <w:t>формируемая  участниками образовательных отношений</w:t>
      </w:r>
    </w:p>
    <w:p w:rsidR="00874918" w:rsidRPr="00D458D4" w:rsidRDefault="00874918" w:rsidP="00D458D4">
      <w:p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8D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конструированию из природного материала</w:t>
      </w:r>
    </w:p>
    <w:p w:rsidR="00874918" w:rsidRPr="00D458D4" w:rsidRDefault="00874918" w:rsidP="00D458D4">
      <w:p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3.1</w:t>
      </w:r>
      <w:r w:rsidR="00D458D4">
        <w:rPr>
          <w:rFonts w:ascii="Times New Roman" w:hAnsi="Times New Roman" w:cs="Times New Roman"/>
          <w:sz w:val="28"/>
          <w:szCs w:val="28"/>
        </w:rPr>
        <w:t xml:space="preserve">. </w:t>
      </w:r>
      <w:r w:rsidRPr="00D458D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74918" w:rsidRPr="00D458D4" w:rsidRDefault="00D458D4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4918" w:rsidRPr="00D458D4">
        <w:rPr>
          <w:sz w:val="28"/>
          <w:szCs w:val="28"/>
        </w:rPr>
        <w:t xml:space="preserve">Под детским конструированием принято понимать разнообразные постройки из </w:t>
      </w:r>
      <w:r>
        <w:rPr>
          <w:sz w:val="28"/>
          <w:szCs w:val="28"/>
        </w:rPr>
        <w:t xml:space="preserve">  </w:t>
      </w:r>
      <w:r w:rsidR="00874918" w:rsidRPr="00D458D4">
        <w:rPr>
          <w:sz w:val="28"/>
          <w:szCs w:val="28"/>
        </w:rPr>
        <w:t xml:space="preserve">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– в нем также отражается окружающая действительность. Постройки и поделки детей служат для практического использования (постройки — для игры, поделки — для украшения елки, для подарка маме и т.д.), поэтому должны соответствовать своему назначению. </w:t>
      </w:r>
    </w:p>
    <w:p w:rsidR="00874918" w:rsidRPr="00D458D4" w:rsidRDefault="00D458D4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4918" w:rsidRPr="00D458D4">
        <w:rPr>
          <w:sz w:val="28"/>
          <w:szCs w:val="28"/>
        </w:rPr>
        <w:t>Конструктивная деятельность —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 Конструирование обладает чрезвычайно широкими возможностями для умственного, нравственного, эстетического, трудового воспитания.</w:t>
      </w:r>
    </w:p>
    <w:p w:rsidR="00874918" w:rsidRPr="00D458D4" w:rsidRDefault="00D458D4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4918" w:rsidRPr="00D458D4">
        <w:rPr>
          <w:sz w:val="28"/>
          <w:szCs w:val="28"/>
        </w:rPr>
        <w:t>На занятиях конструированием осуществляется развитие сенсорных и мыслительных способностей детей. При правильно организованной деятельности дети приобретают:</w:t>
      </w:r>
    </w:p>
    <w:p w:rsidR="00874918" w:rsidRPr="00D458D4" w:rsidRDefault="00D458D4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918" w:rsidRPr="00D458D4">
        <w:rPr>
          <w:sz w:val="28"/>
          <w:szCs w:val="28"/>
        </w:rPr>
        <w:t>1) конструктивно-технические умения: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сооружать отдельные предметы из строительного материала — здания, мосты и т.д.;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делать из бумаги различные поделки — елочные игрушки, кораблики и т.д.;</w:t>
      </w:r>
    </w:p>
    <w:p w:rsidR="00874918" w:rsidRPr="00D458D4" w:rsidRDefault="00D458D4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4918" w:rsidRPr="00D458D4">
        <w:rPr>
          <w:sz w:val="28"/>
          <w:szCs w:val="28"/>
        </w:rPr>
        <w:t>2) обобщенные умения: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целенаправленно рассматривать предметы,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сравнивать их между собой и расчленять на части,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видеть в них общее и различное,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lastRenderedPageBreak/>
        <w:t xml:space="preserve">находить основные конструктивные части, от которых зависит расположение других частей,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делать умозаключения и обобщения.</w:t>
      </w:r>
    </w:p>
    <w:p w:rsidR="00874918" w:rsidRPr="00D458D4" w:rsidRDefault="00F8667D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4918" w:rsidRPr="00D458D4">
        <w:rPr>
          <w:sz w:val="28"/>
          <w:szCs w:val="28"/>
        </w:rPr>
        <w:t>Важно, что мышление детей в процессе конструктивной деятельности имеет практическую направленность и носит творческий характер.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874918" w:rsidRPr="00D458D4" w:rsidRDefault="00F8667D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4918" w:rsidRPr="00D458D4">
        <w:rPr>
          <w:sz w:val="28"/>
          <w:szCs w:val="28"/>
        </w:rPr>
        <w:t>Конструктивная деятельность способствует практическому познанию свойств геометрических тел и пространственных отношений: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речь детей обогащается новыми терминами, понятиями (брусок, куб, пирамида и др.), которые в других видах деятельности употребляются редко;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</w:p>
    <w:p w:rsidR="00874918" w:rsidRPr="00D458D4" w:rsidRDefault="00F8667D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918" w:rsidRPr="00D458D4">
        <w:rPr>
          <w:sz w:val="28"/>
          <w:szCs w:val="28"/>
        </w:rPr>
        <w:t>Конструктивная деятельность является также средством нравственного воспитания дошкольников. В процессе этой деятельности формируются важные качества личности:</w:t>
      </w:r>
    </w:p>
    <w:p w:rsidR="00874918" w:rsidRPr="00D458D4" w:rsidRDefault="00F8667D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918" w:rsidRPr="00D458D4">
        <w:rPr>
          <w:rFonts w:ascii="Times New Roman" w:hAnsi="Times New Roman" w:cs="Times New Roman"/>
          <w:sz w:val="28"/>
          <w:szCs w:val="28"/>
        </w:rPr>
        <w:t xml:space="preserve">трудолюбие, </w:t>
      </w:r>
    </w:p>
    <w:p w:rsidR="00874918" w:rsidRPr="00D458D4" w:rsidRDefault="00F8667D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918" w:rsidRPr="00D458D4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</w:p>
    <w:p w:rsidR="00874918" w:rsidRPr="00D458D4" w:rsidRDefault="00F8667D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918" w:rsidRPr="00D458D4">
        <w:rPr>
          <w:rFonts w:ascii="Times New Roman" w:hAnsi="Times New Roman" w:cs="Times New Roman"/>
          <w:sz w:val="28"/>
          <w:szCs w:val="28"/>
        </w:rPr>
        <w:t xml:space="preserve">инициатива, </w:t>
      </w:r>
    </w:p>
    <w:p w:rsidR="00874918" w:rsidRPr="00D458D4" w:rsidRDefault="00F8667D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918" w:rsidRPr="00D458D4">
        <w:rPr>
          <w:rFonts w:ascii="Times New Roman" w:hAnsi="Times New Roman" w:cs="Times New Roman"/>
          <w:sz w:val="28"/>
          <w:szCs w:val="28"/>
        </w:rPr>
        <w:t xml:space="preserve">упорство при достижении цели, </w:t>
      </w:r>
    </w:p>
    <w:p w:rsidR="00874918" w:rsidRPr="00D458D4" w:rsidRDefault="00F8667D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918" w:rsidRPr="00D458D4">
        <w:rPr>
          <w:rFonts w:ascii="Times New Roman" w:hAnsi="Times New Roman" w:cs="Times New Roman"/>
          <w:sz w:val="28"/>
          <w:szCs w:val="28"/>
        </w:rPr>
        <w:t>организованность.</w:t>
      </w:r>
    </w:p>
    <w:p w:rsidR="00874918" w:rsidRPr="00D458D4" w:rsidRDefault="00F8667D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4918" w:rsidRPr="00D458D4">
        <w:rPr>
          <w:sz w:val="28"/>
          <w:szCs w:val="28"/>
        </w:rPr>
        <w:t xml:space="preserve">Многие дошкольники в наше время мало общаются с живой и неживой природой, природными материалами. И очень жаль, ведь знакомство с природой и изготовление поделок из природного материала развивает в дошкольниках воображение, пробуждает желание творить, придумывать и творить своими руками. Практически в любое время года, можно знакомить дошкольников с природой и находить природные материалы для изготовления поделок. Весной вырастают первые цветы, есть мох, маленькие веточки, можно найти обломанные сучки. Летом можно собрать разнообразные цветы, фрукты, листья. Осень – благодатная пора для творческого развития дошкольников. Яблоки, каштаны, желуди, кукуруза, разноцветные листья – побудят дошкольников к творчеству. </w:t>
      </w:r>
      <w:r>
        <w:rPr>
          <w:sz w:val="28"/>
          <w:szCs w:val="28"/>
        </w:rPr>
        <w:t xml:space="preserve">  </w:t>
      </w:r>
      <w:r w:rsidR="00874918" w:rsidRPr="00D458D4">
        <w:rPr>
          <w:sz w:val="28"/>
          <w:szCs w:val="28"/>
        </w:rPr>
        <w:t>Зимой простор предоставляют орехи, шишки, сухофрукты. Главный помощник в изготовлении поделок из природного материала – сама природа.</w:t>
      </w:r>
    </w:p>
    <w:p w:rsidR="00874918" w:rsidRPr="00D458D4" w:rsidRDefault="00F8667D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4918" w:rsidRPr="00D458D4">
        <w:rPr>
          <w:sz w:val="28"/>
          <w:szCs w:val="28"/>
        </w:rPr>
        <w:t xml:space="preserve">Конструирование, в частности из </w:t>
      </w:r>
      <w:r w:rsidR="00874918" w:rsidRPr="00D458D4">
        <w:rPr>
          <w:i/>
          <w:sz w:val="28"/>
          <w:szCs w:val="28"/>
        </w:rPr>
        <w:t>природного материала</w:t>
      </w:r>
      <w:r w:rsidR="00874918" w:rsidRPr="00D458D4">
        <w:rPr>
          <w:sz w:val="28"/>
          <w:szCs w:val="28"/>
        </w:rPr>
        <w:t>, больше, чем другие виды деятельности, подготавливают почву для развития технических способностей детей, что очень важно для всестороннего развития личности.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 xml:space="preserve">В процессе конструктивной деятельности у детей формируются обобщенные представления о предметах, которые их окружают. Они учатся обобщать группы однородных предметов по их признакам и в то же время находить различия в них </w:t>
      </w:r>
      <w:r w:rsidRPr="00D458D4">
        <w:rPr>
          <w:sz w:val="28"/>
          <w:szCs w:val="28"/>
        </w:rPr>
        <w:lastRenderedPageBreak/>
        <w:t>в зависимости</w:t>
      </w:r>
      <w:r w:rsidR="00F8667D">
        <w:rPr>
          <w:sz w:val="28"/>
          <w:szCs w:val="28"/>
        </w:rPr>
        <w:t xml:space="preserve"> от практического использования,</w:t>
      </w:r>
      <w:r w:rsidRPr="00D458D4">
        <w:rPr>
          <w:sz w:val="28"/>
          <w:szCs w:val="28"/>
        </w:rPr>
        <w:t xml:space="preserve"> таким образом</w:t>
      </w:r>
      <w:r w:rsidR="00F8667D">
        <w:rPr>
          <w:sz w:val="28"/>
          <w:szCs w:val="28"/>
        </w:rPr>
        <w:t>,</w:t>
      </w:r>
      <w:r w:rsidRPr="00D458D4">
        <w:rPr>
          <w:sz w:val="28"/>
          <w:szCs w:val="28"/>
        </w:rPr>
        <w:t xml:space="preserve"> наряду с общими признаками дети увидят и различия в них, т.е. они усваивают знания, отражающие существенные связи и зависимости между отдельными предметами и явлениями.</w:t>
      </w:r>
    </w:p>
    <w:p w:rsidR="00874918" w:rsidRPr="00D458D4" w:rsidRDefault="00F8667D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4918" w:rsidRPr="00D458D4">
        <w:rPr>
          <w:sz w:val="28"/>
          <w:szCs w:val="28"/>
        </w:rPr>
        <w:t>В плане подготовки детей к школе конструктивная деятельность ценна еще и тем, что в ней развивается умение тесно связывать приобретенные знания с их использованием, понимание того, что и для успеха в деятельности знания просто необходимы. Дети убеждаются в том, что отсутствие необходимых знаний о предмете, конструктивных умений и навыков является причинной неудач в создании конструкции, неэкономного способа ее изготовления, плохого качества результата работы.</w:t>
      </w:r>
    </w:p>
    <w:p w:rsidR="003E7B2C" w:rsidRDefault="003E7B2C" w:rsidP="003E7B2C">
      <w:pPr>
        <w:pStyle w:val="a5"/>
        <w:spacing w:before="0" w:beforeAutospacing="0" w:after="0" w:afterAutospacing="0" w:line="3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Цели и задачи</w:t>
      </w:r>
    </w:p>
    <w:p w:rsidR="00874918" w:rsidRPr="00D458D4" w:rsidRDefault="003E7B2C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74918" w:rsidRPr="00D458D4">
        <w:rPr>
          <w:b/>
          <w:bCs/>
          <w:sz w:val="28"/>
          <w:szCs w:val="28"/>
        </w:rPr>
        <w:t>Цель программы</w:t>
      </w:r>
      <w:r w:rsidR="00874918" w:rsidRPr="00D458D4">
        <w:rPr>
          <w:sz w:val="28"/>
          <w:szCs w:val="28"/>
        </w:rPr>
        <w:t xml:space="preserve"> – развитие творческих способностей детей через конструирование из природного материала.</w:t>
      </w:r>
    </w:p>
    <w:p w:rsidR="00874918" w:rsidRPr="00D458D4" w:rsidRDefault="00F8667D" w:rsidP="00D458D4">
      <w:pPr>
        <w:pStyle w:val="a5"/>
        <w:spacing w:before="0" w:beforeAutospacing="0" w:after="0" w:afterAutospacing="0" w:line="3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74918" w:rsidRPr="00D458D4">
        <w:rPr>
          <w:b/>
          <w:bCs/>
          <w:sz w:val="28"/>
          <w:szCs w:val="28"/>
        </w:rPr>
        <w:t>Задачи программы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b/>
          <w:bCs/>
          <w:sz w:val="28"/>
          <w:szCs w:val="28"/>
        </w:rPr>
      </w:pPr>
      <w:r w:rsidRPr="00D458D4">
        <w:rPr>
          <w:b/>
          <w:bCs/>
          <w:sz w:val="28"/>
          <w:szCs w:val="28"/>
        </w:rPr>
        <w:t>Обучающие: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обучение умению планирования своей работы;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обучение приемам и технологии изготовления композиций;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изучение свойств различных материалов;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обучение приемам работы с различными материалами.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b/>
          <w:bCs/>
          <w:sz w:val="28"/>
          <w:szCs w:val="28"/>
        </w:rPr>
      </w:pPr>
      <w:r w:rsidRPr="00D458D4">
        <w:rPr>
          <w:b/>
          <w:bCs/>
          <w:sz w:val="28"/>
          <w:szCs w:val="28"/>
        </w:rPr>
        <w:t>Развивающие: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развитие у детей художественного вкуса;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развитие образного мышления и воображения;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создание условий к саморазвитию детей;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развитие у детей эстетического восприятия окружающего мира.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воспитание уважения к труду и людям труда;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формирование чувства коллективизма;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воспитание аккуратности;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детей;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развитие любви к природе.</w:t>
      </w:r>
    </w:p>
    <w:p w:rsidR="00874918" w:rsidRPr="00D458D4" w:rsidRDefault="003E7B2C" w:rsidP="00D458D4">
      <w:pPr>
        <w:pStyle w:val="a5"/>
        <w:spacing w:before="0" w:beforeAutospacing="0" w:after="0" w:afterAutospacing="0" w:line="3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874918" w:rsidRPr="00D458D4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>.</w:t>
      </w:r>
      <w:r w:rsidR="00874918" w:rsidRPr="00D458D4">
        <w:rPr>
          <w:b/>
          <w:bCs/>
          <w:sz w:val="28"/>
          <w:szCs w:val="28"/>
        </w:rPr>
        <w:t>Условия реализации программы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 xml:space="preserve">Программа работы кружка рассчитана на один год обучения. Обучение проводится с учетом индивидуальных способностей детей, их уровня знаний и умений. На занятиях детям предоставляются возможности удовлетворять свои интересы путем активного включения их в творческую деятельность. 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 xml:space="preserve">Занятия проводятся по подгруппам, которые комплектуются из детей 6 лет (подготовительная к школе группа), их количество в подгруппе составляет 6 человек. 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jc w:val="both"/>
        <w:rPr>
          <w:b/>
          <w:bCs/>
          <w:sz w:val="28"/>
          <w:szCs w:val="28"/>
        </w:rPr>
      </w:pPr>
      <w:r w:rsidRPr="00D458D4">
        <w:rPr>
          <w:b/>
          <w:bCs/>
          <w:sz w:val="28"/>
          <w:szCs w:val="28"/>
        </w:rPr>
        <w:t>Методы проведения занятий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1. Словесные: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Рассказ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Беседа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lastRenderedPageBreak/>
        <w:t>Объяснение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Загадывание загадок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2. Наглядные: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Показ иллюстраций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Показ исполнения педагогом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Наблюдение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Работа по образцу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 xml:space="preserve">3. Практические: 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Изготовление поделки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Помощь сверстнику в процессе изготовления поделки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4. Объяснително-иллюстративные</w:t>
      </w:r>
      <w:r w:rsidRPr="00D458D4">
        <w:rPr>
          <w:sz w:val="28"/>
          <w:szCs w:val="28"/>
        </w:rPr>
        <w:br/>
        <w:t>5. Репродуктивные</w:t>
      </w:r>
      <w:r w:rsidRPr="00D458D4">
        <w:rPr>
          <w:sz w:val="28"/>
          <w:szCs w:val="28"/>
        </w:rPr>
        <w:br/>
        <w:t>6. Частично-поисковые</w:t>
      </w:r>
      <w:r w:rsidRPr="00D458D4">
        <w:rPr>
          <w:sz w:val="28"/>
          <w:szCs w:val="28"/>
        </w:rPr>
        <w:br/>
        <w:t>7. Исследовательские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b/>
          <w:bCs/>
          <w:sz w:val="28"/>
          <w:szCs w:val="28"/>
        </w:rPr>
        <w:t xml:space="preserve">Формы организации детей 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Кружок организуется в подгрупповой и индивидуальной формах организации занятия.</w:t>
      </w:r>
    </w:p>
    <w:p w:rsidR="00874918" w:rsidRPr="00D458D4" w:rsidRDefault="00874918" w:rsidP="00D458D4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Y="88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3145"/>
        <w:gridCol w:w="992"/>
        <w:gridCol w:w="1134"/>
        <w:gridCol w:w="1134"/>
        <w:gridCol w:w="1276"/>
        <w:gridCol w:w="1175"/>
        <w:gridCol w:w="771"/>
      </w:tblGrid>
      <w:tr w:rsidR="00874918" w:rsidRPr="00D458D4" w:rsidTr="00F8667D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874918">
            <w:pPr>
              <w:pStyle w:val="a5"/>
              <w:spacing w:line="320" w:lineRule="atLeast"/>
              <w:jc w:val="center"/>
              <w:rPr>
                <w:sz w:val="28"/>
                <w:szCs w:val="28"/>
              </w:rPr>
            </w:pPr>
            <w:r w:rsidRPr="00D458D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jc w:val="center"/>
              <w:rPr>
                <w:sz w:val="28"/>
                <w:szCs w:val="28"/>
              </w:rPr>
            </w:pPr>
            <w:r w:rsidRPr="00D458D4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jc w:val="center"/>
              <w:rPr>
                <w:sz w:val="28"/>
                <w:szCs w:val="28"/>
              </w:rPr>
            </w:pPr>
            <w:r w:rsidRPr="00D458D4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jc w:val="center"/>
              <w:rPr>
                <w:sz w:val="28"/>
                <w:szCs w:val="28"/>
              </w:rPr>
            </w:pPr>
            <w:r w:rsidRPr="00D458D4">
              <w:rPr>
                <w:b/>
                <w:bCs/>
                <w:sz w:val="28"/>
                <w:szCs w:val="28"/>
              </w:rPr>
              <w:t>Примечания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jc w:val="center"/>
              <w:rPr>
                <w:sz w:val="28"/>
                <w:szCs w:val="28"/>
              </w:rPr>
            </w:pPr>
            <w:r w:rsidRPr="00D458D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jc w:val="center"/>
              <w:rPr>
                <w:sz w:val="28"/>
                <w:szCs w:val="28"/>
              </w:rPr>
            </w:pPr>
            <w:r w:rsidRPr="00D458D4">
              <w:rPr>
                <w:b/>
                <w:bCs/>
                <w:sz w:val="28"/>
                <w:szCs w:val="28"/>
              </w:rPr>
              <w:t>Теоретический занятий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jc w:val="center"/>
              <w:rPr>
                <w:sz w:val="28"/>
                <w:szCs w:val="28"/>
              </w:rPr>
            </w:pPr>
            <w:r w:rsidRPr="00D458D4">
              <w:rPr>
                <w:b/>
                <w:bCs/>
                <w:sz w:val="28"/>
                <w:szCs w:val="28"/>
              </w:rPr>
              <w:t>Практических занятий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jc w:val="center"/>
              <w:rPr>
                <w:sz w:val="28"/>
                <w:szCs w:val="28"/>
              </w:rPr>
            </w:pPr>
            <w:r w:rsidRPr="00D458D4">
              <w:rPr>
                <w:b/>
                <w:bCs/>
                <w:sz w:val="28"/>
                <w:szCs w:val="28"/>
              </w:rPr>
              <w:t>Итого часов</w:t>
            </w:r>
          </w:p>
        </w:tc>
      </w:tr>
      <w:tr w:rsidR="00874918" w:rsidRPr="00D458D4" w:rsidTr="00F8667D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874918">
            <w:pPr>
              <w:pStyle w:val="a5"/>
              <w:spacing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I</w:t>
            </w:r>
          </w:p>
        </w:tc>
        <w:tc>
          <w:tcPr>
            <w:tcW w:w="3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 xml:space="preserve">Введение </w:t>
            </w:r>
          </w:p>
          <w:p w:rsidR="00874918" w:rsidRPr="00D458D4" w:rsidRDefault="00874918" w:rsidP="003E7B2C">
            <w:pPr>
              <w:pStyle w:val="a5"/>
              <w:numPr>
                <w:ilvl w:val="0"/>
                <w:numId w:val="57"/>
              </w:numPr>
              <w:spacing w:before="0" w:beforeAutospacing="0" w:after="0" w:afterAutospacing="0" w:line="320" w:lineRule="atLeast"/>
              <w:ind w:left="500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Обзор поделочных материалов.</w:t>
            </w:r>
          </w:p>
          <w:p w:rsidR="00874918" w:rsidRPr="00D458D4" w:rsidRDefault="00874918" w:rsidP="003E7B2C">
            <w:pPr>
              <w:pStyle w:val="a5"/>
              <w:numPr>
                <w:ilvl w:val="0"/>
                <w:numId w:val="57"/>
              </w:numPr>
              <w:spacing w:before="0" w:beforeAutospacing="0" w:after="0" w:afterAutospacing="0" w:line="320" w:lineRule="atLeast"/>
              <w:ind w:left="500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Подготовка к работе.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spacing w:after="0"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58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spacing w:after="0"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58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</w:t>
            </w:r>
          </w:p>
        </w:tc>
      </w:tr>
      <w:tr w:rsidR="00874918" w:rsidRPr="00D458D4" w:rsidTr="00F8667D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874918">
            <w:pPr>
              <w:pStyle w:val="a5"/>
              <w:spacing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II</w:t>
            </w:r>
          </w:p>
        </w:tc>
        <w:tc>
          <w:tcPr>
            <w:tcW w:w="3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Практические занятия:</w:t>
            </w:r>
          </w:p>
          <w:p w:rsidR="00874918" w:rsidRPr="00D458D4" w:rsidRDefault="00874918" w:rsidP="003E7B2C">
            <w:pPr>
              <w:pStyle w:val="a5"/>
              <w:numPr>
                <w:ilvl w:val="0"/>
                <w:numId w:val="58"/>
              </w:numPr>
              <w:spacing w:before="0" w:beforeAutospacing="0" w:after="0" w:afterAutospacing="0" w:line="320" w:lineRule="atLeast"/>
              <w:ind w:left="500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Конструирование из природного материала</w:t>
            </w:r>
            <w:r w:rsidRPr="00D458D4">
              <w:rPr>
                <w:sz w:val="28"/>
                <w:szCs w:val="28"/>
              </w:rPr>
              <w:br/>
              <w:t>А.изготовление поделок из грецких орехов.</w:t>
            </w:r>
            <w:r w:rsidRPr="00D458D4">
              <w:rPr>
                <w:sz w:val="28"/>
                <w:szCs w:val="28"/>
              </w:rPr>
              <w:br/>
              <w:t>Б.изготовление поделок из яиц.</w:t>
            </w:r>
            <w:r w:rsidRPr="00D458D4">
              <w:rPr>
                <w:sz w:val="28"/>
                <w:szCs w:val="28"/>
              </w:rPr>
              <w:br/>
              <w:t>В.изготовление поделок из шишек.</w:t>
            </w:r>
          </w:p>
          <w:p w:rsidR="00874918" w:rsidRPr="00D458D4" w:rsidRDefault="00874918" w:rsidP="003E7B2C">
            <w:pPr>
              <w:pStyle w:val="a5"/>
              <w:numPr>
                <w:ilvl w:val="0"/>
                <w:numId w:val="58"/>
              </w:numPr>
              <w:spacing w:before="0" w:beforeAutospacing="0" w:after="0" w:afterAutospacing="0" w:line="320" w:lineRule="atLeast"/>
              <w:ind w:left="500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lastRenderedPageBreak/>
              <w:t>Аппликация из природного материала.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spacing w:after="0"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58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spacing w:after="0"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58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29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29</w:t>
            </w:r>
          </w:p>
        </w:tc>
      </w:tr>
      <w:tr w:rsidR="00874918" w:rsidRPr="00D458D4" w:rsidTr="00F8667D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874918">
            <w:pPr>
              <w:pStyle w:val="a5"/>
              <w:spacing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III</w:t>
            </w:r>
          </w:p>
        </w:tc>
        <w:tc>
          <w:tcPr>
            <w:tcW w:w="3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Работа с родителями</w:t>
            </w:r>
          </w:p>
          <w:p w:rsidR="00874918" w:rsidRPr="00D458D4" w:rsidRDefault="00874918" w:rsidP="003E7B2C">
            <w:pPr>
              <w:pStyle w:val="a5"/>
              <w:numPr>
                <w:ilvl w:val="0"/>
                <w:numId w:val="59"/>
              </w:numPr>
              <w:spacing w:before="0" w:beforeAutospacing="0" w:after="0" w:afterAutospacing="0" w:line="320" w:lineRule="atLeast"/>
              <w:ind w:left="500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Знакомство родителей с планом программы кружковой работы.</w:t>
            </w:r>
          </w:p>
          <w:p w:rsidR="00874918" w:rsidRPr="00D458D4" w:rsidRDefault="00874918" w:rsidP="003E7B2C">
            <w:pPr>
              <w:pStyle w:val="a5"/>
              <w:numPr>
                <w:ilvl w:val="0"/>
                <w:numId w:val="59"/>
              </w:numPr>
              <w:spacing w:before="0" w:beforeAutospacing="0" w:after="0" w:afterAutospacing="0" w:line="320" w:lineRule="atLeast"/>
              <w:ind w:left="500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Знакомство родителей с готовыми поделками.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1 час с детьми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4918" w:rsidRPr="00D458D4" w:rsidRDefault="00874918" w:rsidP="003E7B2C">
            <w:pPr>
              <w:pStyle w:val="a5"/>
              <w:spacing w:after="0" w:afterAutospacing="0" w:line="320" w:lineRule="atLeast"/>
              <w:rPr>
                <w:sz w:val="28"/>
                <w:szCs w:val="28"/>
              </w:rPr>
            </w:pPr>
            <w:r w:rsidRPr="00D458D4">
              <w:rPr>
                <w:sz w:val="28"/>
                <w:szCs w:val="28"/>
              </w:rPr>
              <w:t>2</w:t>
            </w:r>
          </w:p>
        </w:tc>
      </w:tr>
    </w:tbl>
    <w:p w:rsidR="00874918" w:rsidRPr="00D458D4" w:rsidRDefault="00D458D4" w:rsidP="00874918">
      <w:pPr>
        <w:pStyle w:val="a5"/>
        <w:spacing w:line="320" w:lineRule="atLeast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</w:t>
      </w:r>
      <w:r w:rsidR="00874918" w:rsidRPr="00D458D4">
        <w:rPr>
          <w:sz w:val="28"/>
          <w:szCs w:val="28"/>
        </w:rPr>
        <w:t>Расчет часов кружковой работы обоснован тем, что возрастные и психофизические особенности детей, базисные знания, умения и навыки, соответствующие данному виду творчества, формируются к указанному возрасту, а особенности организации учебно-воспитательного процесса обеспечивают успешное освоение программы в группе детей с количеством, не более указанного.</w:t>
      </w:r>
    </w:p>
    <w:p w:rsidR="00874918" w:rsidRPr="00D458D4" w:rsidRDefault="00D458D4" w:rsidP="003E7B2C">
      <w:pPr>
        <w:pStyle w:val="a5"/>
        <w:spacing w:before="0" w:beforeAutospacing="0" w:after="0" w:afterAutospacing="0" w:line="3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74918" w:rsidRPr="00D458D4">
        <w:rPr>
          <w:b/>
          <w:bCs/>
          <w:sz w:val="28"/>
          <w:szCs w:val="28"/>
        </w:rPr>
        <w:t>Содержание программы</w:t>
      </w:r>
    </w:p>
    <w:p w:rsidR="00874918" w:rsidRPr="00D458D4" w:rsidRDefault="00874918" w:rsidP="003E7B2C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I. Введение</w:t>
      </w:r>
    </w:p>
    <w:p w:rsidR="00874918" w:rsidRPr="00D458D4" w:rsidRDefault="00874918" w:rsidP="003E7B2C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1. Обзор поделочных материалов (художественное слово, рассматривание, беседа, обсуждение).</w:t>
      </w:r>
    </w:p>
    <w:p w:rsidR="00874918" w:rsidRPr="00D458D4" w:rsidRDefault="00874918" w:rsidP="003E7B2C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2. Подготовка к работе (беседа, обсуждение, наставления).</w:t>
      </w:r>
    </w:p>
    <w:p w:rsidR="00874918" w:rsidRPr="00D458D4" w:rsidRDefault="00874918" w:rsidP="003E7B2C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II. Практические занятия</w:t>
      </w:r>
    </w:p>
    <w:p w:rsidR="00874918" w:rsidRPr="00D458D4" w:rsidRDefault="00874918" w:rsidP="003E7B2C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1. Конструирование из природного материала:</w:t>
      </w:r>
    </w:p>
    <w:p w:rsidR="00874918" w:rsidRPr="00D458D4" w:rsidRDefault="00874918" w:rsidP="003E7B2C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А. Изготовление поделок из грецких орехов (художественное слово, рассматривание, беседа, изготовление поделки, беседа).</w:t>
      </w:r>
      <w:r w:rsidRPr="00D458D4">
        <w:rPr>
          <w:sz w:val="28"/>
          <w:szCs w:val="28"/>
        </w:rPr>
        <w:br/>
        <w:t>Б. Изготовление поделок из яиц (художественное слово, рассматривание, обсуждение, изготовление поделки, беседа).</w:t>
      </w:r>
      <w:r w:rsidRPr="00D458D4">
        <w:rPr>
          <w:sz w:val="28"/>
          <w:szCs w:val="28"/>
        </w:rPr>
        <w:br/>
        <w:t>В. Изготовление поделок из шишек (художественное слово, рассматривание, обсуждение, изготовление поделки, беседа).</w:t>
      </w:r>
    </w:p>
    <w:p w:rsidR="00874918" w:rsidRPr="00D458D4" w:rsidRDefault="00874918" w:rsidP="003E7B2C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2. Аппликация из природного материала (художественное слово, рассматривание, обсуждение, изготовление аппликации, беседа).</w:t>
      </w:r>
    </w:p>
    <w:p w:rsidR="00874918" w:rsidRPr="00D458D4" w:rsidRDefault="00874918" w:rsidP="003E7B2C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III. Работа с родителями</w:t>
      </w:r>
    </w:p>
    <w:p w:rsidR="00874918" w:rsidRPr="00D458D4" w:rsidRDefault="00874918" w:rsidP="003E7B2C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Знакомство родителей с планом программы кружковой работы (беседа, обсуждение).</w:t>
      </w:r>
    </w:p>
    <w:p w:rsidR="003E7B2C" w:rsidRPr="00A57EBC" w:rsidRDefault="00874918" w:rsidP="00A57EBC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Знакомство родителей с готовыми поделками (художественное слов</w:t>
      </w:r>
      <w:r w:rsidR="00A57EBC">
        <w:rPr>
          <w:rFonts w:ascii="Times New Roman" w:hAnsi="Times New Roman" w:cs="Times New Roman"/>
          <w:sz w:val="28"/>
          <w:szCs w:val="28"/>
        </w:rPr>
        <w:t>о, рассматривание, обсуждение).</w:t>
      </w:r>
    </w:p>
    <w:p w:rsidR="00A5738E" w:rsidRDefault="00A5738E" w:rsidP="003E7B2C">
      <w:pPr>
        <w:pStyle w:val="a5"/>
        <w:spacing w:line="320" w:lineRule="atLeast"/>
        <w:rPr>
          <w:b/>
          <w:bCs/>
          <w:sz w:val="28"/>
          <w:szCs w:val="28"/>
        </w:rPr>
      </w:pPr>
    </w:p>
    <w:p w:rsidR="00874918" w:rsidRPr="00D458D4" w:rsidRDefault="00874918" w:rsidP="003E7B2C">
      <w:pPr>
        <w:pStyle w:val="a5"/>
        <w:spacing w:line="320" w:lineRule="atLeast"/>
        <w:rPr>
          <w:b/>
          <w:bCs/>
          <w:sz w:val="28"/>
          <w:szCs w:val="28"/>
        </w:rPr>
      </w:pPr>
      <w:r w:rsidRPr="00D458D4">
        <w:rPr>
          <w:b/>
          <w:bCs/>
          <w:sz w:val="28"/>
          <w:szCs w:val="28"/>
        </w:rPr>
        <w:lastRenderedPageBreak/>
        <w:t>3.4.Ожидаемые результаты</w:t>
      </w:r>
    </w:p>
    <w:p w:rsidR="00874918" w:rsidRPr="00D458D4" w:rsidRDefault="00874918" w:rsidP="00874918">
      <w:pPr>
        <w:pStyle w:val="a5"/>
        <w:spacing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 xml:space="preserve">В результате обучения в кружке по данной программе предполагается, что воспитанники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природного материала, знания основных приемов работы с природным материалом, владение приемами изготовления несложных поделок, умение подбирать подходящий природный материал для изготовления поделок, расширение кругозора в области, изобразительного искусства, литературы. </w:t>
      </w:r>
    </w:p>
    <w:p w:rsidR="00874918" w:rsidRPr="00D458D4" w:rsidRDefault="00874918" w:rsidP="00874918">
      <w:pPr>
        <w:pStyle w:val="a5"/>
        <w:spacing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Проверка усвоения программы производится в форме собеседования с воспитанниками в конце учебного года, а также участием в выставке для родителей.</w:t>
      </w:r>
    </w:p>
    <w:p w:rsidR="00874918" w:rsidRPr="00D458D4" w:rsidRDefault="00874918" w:rsidP="00874918">
      <w:pPr>
        <w:pStyle w:val="a5"/>
        <w:spacing w:line="320" w:lineRule="atLeast"/>
        <w:rPr>
          <w:b/>
          <w:bCs/>
          <w:sz w:val="28"/>
          <w:szCs w:val="28"/>
        </w:rPr>
      </w:pPr>
      <w:r w:rsidRPr="00D458D4">
        <w:rPr>
          <w:b/>
          <w:bCs/>
          <w:sz w:val="28"/>
          <w:szCs w:val="28"/>
        </w:rPr>
        <w:t>3.5.Материальное обеспечение программы</w:t>
      </w:r>
    </w:p>
    <w:p w:rsidR="00874918" w:rsidRPr="00D458D4" w:rsidRDefault="00874918" w:rsidP="00874918">
      <w:pPr>
        <w:pStyle w:val="a5"/>
        <w:spacing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Кружок проводится в групповом помещении. Необходимое оборудование – ножницы, проволока, спички, пластилин, ткань, вата, веревка, краски, клей, цветной картон, цветная бумага, каштаны, желуди, кукуруза, листья, яйца, грецкие орехи, веточки.</w:t>
      </w:r>
    </w:p>
    <w:p w:rsidR="00874918" w:rsidRPr="00D458D4" w:rsidRDefault="00874918" w:rsidP="00874918">
      <w:pPr>
        <w:pStyle w:val="a5"/>
        <w:spacing w:line="320" w:lineRule="atLeast"/>
        <w:rPr>
          <w:b/>
          <w:bCs/>
          <w:sz w:val="28"/>
          <w:szCs w:val="28"/>
        </w:rPr>
      </w:pPr>
      <w:r w:rsidRPr="00D458D4">
        <w:rPr>
          <w:b/>
          <w:bCs/>
          <w:sz w:val="28"/>
          <w:szCs w:val="28"/>
        </w:rPr>
        <w:t>Методическое обеспечение</w:t>
      </w:r>
    </w:p>
    <w:p w:rsidR="00874918" w:rsidRPr="00D458D4" w:rsidRDefault="00874918" w:rsidP="00874918">
      <w:pPr>
        <w:pStyle w:val="a5"/>
        <w:spacing w:line="320" w:lineRule="atLeast"/>
        <w:rPr>
          <w:sz w:val="28"/>
          <w:szCs w:val="28"/>
        </w:rPr>
      </w:pPr>
      <w:r w:rsidRPr="00D458D4">
        <w:rPr>
          <w:sz w:val="28"/>
          <w:szCs w:val="28"/>
        </w:rPr>
        <w:t>Для проведения кружка необходимо следующее методическое обеспечение: иллюстрации готовых работ, сборник стихов о природе, сборник загадок.</w:t>
      </w:r>
    </w:p>
    <w:p w:rsidR="00874918" w:rsidRPr="00D458D4" w:rsidRDefault="00874918" w:rsidP="00874918">
      <w:pPr>
        <w:pStyle w:val="a5"/>
        <w:spacing w:line="320" w:lineRule="atLeast"/>
        <w:rPr>
          <w:b/>
          <w:bCs/>
          <w:sz w:val="28"/>
          <w:szCs w:val="28"/>
        </w:rPr>
      </w:pPr>
      <w:r w:rsidRPr="00D458D4">
        <w:rPr>
          <w:b/>
          <w:bCs/>
          <w:sz w:val="28"/>
          <w:szCs w:val="28"/>
        </w:rPr>
        <w:t>Список литературы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Грушина Л.В.Лепим природу/ ИД “Карапуз” -2007.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Гулянц Э.К., Базик И.Я. Что можно сделать из природного материала. – М.: Просвещение, 1991.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Журнал “Мастерилка” №2,4,5,7,10,12 – 2008.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Романовская А.Л., Чезлов Е.М.Поделки/. – М.: Мн.: Харвест, 2006.</w:t>
      </w:r>
    </w:p>
    <w:p w:rsidR="00874918" w:rsidRPr="00D458D4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Сафина Лоф. Веселые поделки из природного материала. М.:Айрис-пресс, 2005.</w:t>
      </w:r>
    </w:p>
    <w:p w:rsidR="00874918" w:rsidRDefault="00874918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D458D4">
        <w:rPr>
          <w:rFonts w:ascii="Times New Roman" w:hAnsi="Times New Roman" w:cs="Times New Roman"/>
          <w:sz w:val="28"/>
          <w:szCs w:val="28"/>
        </w:rPr>
        <w:t>Уроки творчества/ Н.А.Цирилюк-Самара: Корпорация “Федоров”, Изда</w:t>
      </w:r>
      <w:r w:rsidR="00D458D4">
        <w:rPr>
          <w:rFonts w:ascii="Times New Roman" w:hAnsi="Times New Roman" w:cs="Times New Roman"/>
          <w:sz w:val="28"/>
          <w:szCs w:val="28"/>
        </w:rPr>
        <w:t xml:space="preserve">тельство “Учебная литература”. </w:t>
      </w:r>
    </w:p>
    <w:p w:rsidR="00D458D4" w:rsidRPr="00D458D4" w:rsidRDefault="00D458D4" w:rsidP="00D458D4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</w:p>
    <w:p w:rsidR="00874918" w:rsidRPr="003A4230" w:rsidRDefault="00874918" w:rsidP="008749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230">
        <w:rPr>
          <w:rFonts w:ascii="Times New Roman" w:hAnsi="Times New Roman" w:cs="Times New Roman"/>
          <w:b/>
          <w:bCs/>
          <w:sz w:val="28"/>
          <w:szCs w:val="28"/>
        </w:rPr>
        <w:t>4.Коррекционная работа в ДОУ</w:t>
      </w:r>
    </w:p>
    <w:p w:rsidR="00874918" w:rsidRDefault="003E7B2C" w:rsidP="00F86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918" w:rsidRPr="003A4230">
        <w:rPr>
          <w:rFonts w:ascii="Times New Roman" w:hAnsi="Times New Roman" w:cs="Times New Roman"/>
          <w:sz w:val="28"/>
          <w:szCs w:val="28"/>
        </w:rPr>
        <w:t>Данное направление учитывает образовательные потребности детей и членов их семей и ориентировано на коррекционную</w:t>
      </w:r>
      <w:r w:rsidR="00874918" w:rsidRPr="003A4230">
        <w:rPr>
          <w:rFonts w:ascii="Times New Roman" w:hAnsi="Times New Roman" w:cs="Times New Roman"/>
          <w:iCs/>
          <w:sz w:val="28"/>
          <w:szCs w:val="28"/>
        </w:rPr>
        <w:t xml:space="preserve"> работу с детьми с </w:t>
      </w:r>
      <w:r w:rsidR="00874918" w:rsidRPr="003A4230">
        <w:rPr>
          <w:rFonts w:ascii="Times New Roman" w:hAnsi="Times New Roman" w:cs="Times New Roman"/>
          <w:bCs/>
          <w:iCs/>
          <w:sz w:val="28"/>
          <w:szCs w:val="28"/>
        </w:rPr>
        <w:t>фонетико-фонематическим и фонетическим недоразвитием речи,</w:t>
      </w:r>
      <w:r w:rsidR="00874918" w:rsidRPr="003A4230">
        <w:rPr>
          <w:rFonts w:ascii="Times New Roman" w:hAnsi="Times New Roman" w:cs="Times New Roman"/>
          <w:iCs/>
          <w:sz w:val="28"/>
          <w:szCs w:val="28"/>
        </w:rPr>
        <w:t xml:space="preserve"> которая предполагает логопедическое и педагогическое сопровождение детей данной категории. </w:t>
      </w:r>
      <w:r w:rsidR="00874918"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874918" w:rsidRPr="003A42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соответствии с Положением в МДОУ организована работа логопункта, где в течение учебного года (сентябрь-май) с воспитанниками проводится коррекционная работа. Содержание работы включает: коррекционно-развивающие занятия, индивидуальную работу с детьми по постановке и автоматизации звуков, развитие фонематического слуха, формирование лексико-грамматического строя речи. Для родителей детей данной категории проводятся консультации учителя-логопеда.</w:t>
      </w:r>
    </w:p>
    <w:p w:rsidR="00A5738E" w:rsidRPr="00F8667D" w:rsidRDefault="00A5738E" w:rsidP="00F86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4918" w:rsidRPr="003E7B2C" w:rsidRDefault="00874918" w:rsidP="00F866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7B2C">
        <w:rPr>
          <w:rFonts w:ascii="Times New Roman" w:hAnsi="Times New Roman" w:cs="Times New Roman"/>
          <w:b/>
          <w:bCs/>
          <w:sz w:val="32"/>
          <w:szCs w:val="32"/>
        </w:rPr>
        <w:t>3.Организационный раздел</w:t>
      </w:r>
    </w:p>
    <w:p w:rsidR="00874918" w:rsidRPr="003A4230" w:rsidRDefault="00874918" w:rsidP="00F866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23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A42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предметно - развивающей среды.</w:t>
      </w:r>
    </w:p>
    <w:p w:rsidR="00874918" w:rsidRPr="003A4230" w:rsidRDefault="00874918" w:rsidP="00F866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  Основой реализации основной общеобразовательной программы является предметно – развивающая среда детства, необходимая для развития всех специфических детских видов деятельности. В детском саду она построена так, чтобы обеспечить полноценное физическое, художественно - эстетическое, познавательно – речевое и социально – личностное развитие ребенка. Сюда относятся природные среда и объекты, физкультурно – игровые и спортивные сооружения в помещении и на участке, предметно – игровая среда, музыкально – театральная, предметно – развивающая среда для занятий.</w:t>
      </w:r>
    </w:p>
    <w:p w:rsidR="00874918" w:rsidRPr="003A4230" w:rsidRDefault="00874918" w:rsidP="00F866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  Развивающая предметно – пространственная среда групп предусматривает созданные условия для упражнений в практической деятельности, сенсорного развития, развития речи, математических представлений, знакомства с окружающим миром, природой, основами естественных наук. Игры, занятия, упражнения с сенсорным материалом способствуют развитию у детей зрительно – различительного восприятия размеров, форм, цвета, распознаванию звуков, математическому развитию и развитию речи.</w:t>
      </w:r>
    </w:p>
    <w:p w:rsidR="00874918" w:rsidRPr="003A4230" w:rsidRDefault="00874918" w:rsidP="00F866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   Учреждение имеет свой стиль, дизайн; интерьер основных и вспомогательных помещений.</w:t>
      </w:r>
    </w:p>
    <w:p w:rsidR="00874918" w:rsidRPr="003A4230" w:rsidRDefault="00874918" w:rsidP="008749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 – РАЗВИВАЮЩАЯ СРЕДА.</w:t>
      </w:r>
    </w:p>
    <w:p w:rsidR="00874918" w:rsidRPr="003A4230" w:rsidRDefault="00874918" w:rsidP="0087491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423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Групповые комнаты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сюжетно – ролевые игры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самообслуживание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трудовая деятельность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самостоятельная творческая деятельность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ознакомление с природой, труд в природе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физическое развитие;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музыкальное развитие;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экспериментированная деятельность;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театрализованная деятельность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детская мебель для практической деятельности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lastRenderedPageBreak/>
        <w:t>- книжный уголок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уголок ИЗО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игровая мебель, атрибуты для сюжетно – ролевых игр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«Семья», «Магазин»,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«Ателье»,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«Парикмахерская»,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«Библиотека». «Школа»,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«Автозаправка», «Почта»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уголки природы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уголки экспериментирования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конструкторы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головоломки, мозаики, пазлы, лото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развивающие игры по математике, логике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различные виды театров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зона отдыха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спортивные уголок;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423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Спальное помещение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(дневной сон, гимнастика после сна)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спальная мебель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физкультурное оборудование для гимнастики после сна: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ребристая дорожка,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массажные коврики и т.д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423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Раздевальная комната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>информационно – просветительская работа с родителями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родительский уголок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выставки детского творчества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наглядно –информационный уголок для родителей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уголок безопасности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уголок здоровья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423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Методический кабинет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осуществление методической помощи педагогам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организация консультаций, семинаров, педагогических советов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выставка дидактических и методических материалов для работы с детьми по различным направлениям развития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информационный стенд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библиотека педагогической и методической литературы и библиотека периодических изданий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пособия для занятий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опыт работы педагогов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материалы консультаций, семинаров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иллюстративный материал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материалы по планированию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игрушки для занятий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lastRenderedPageBreak/>
        <w:t>- материал по приоритетному направлению работы ДОУ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программы дошкольного образования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магнитофон</w:t>
      </w:r>
    </w:p>
    <w:p w:rsidR="00874918" w:rsidRPr="003A4230" w:rsidRDefault="00874918" w:rsidP="00D45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sz w:val="28"/>
          <w:szCs w:val="28"/>
        </w:rPr>
        <w:t>- информационный стенд</w:t>
      </w:r>
    </w:p>
    <w:p w:rsidR="00874918" w:rsidRPr="00D458D4" w:rsidRDefault="00874918" w:rsidP="00D458D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A4230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874918" w:rsidRPr="003E7B2C" w:rsidRDefault="00D458D4" w:rsidP="00874918">
      <w:pPr>
        <w:rPr>
          <w:rFonts w:ascii="Times New Roman" w:hAnsi="Times New Roman" w:cs="Times New Roman"/>
          <w:sz w:val="28"/>
          <w:szCs w:val="28"/>
        </w:rPr>
      </w:pPr>
      <w:r w:rsidRPr="003E7B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4918" w:rsidRPr="003E7B2C">
        <w:rPr>
          <w:rFonts w:ascii="Times New Roman" w:hAnsi="Times New Roman" w:cs="Times New Roman"/>
          <w:sz w:val="28"/>
          <w:szCs w:val="28"/>
        </w:rPr>
        <w:t>В основе лежит комплексно-тематическое планирование воспитательно-образовательной работы в ДОУ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b/>
          <w:color w:val="FF6600"/>
          <w:sz w:val="28"/>
          <w:szCs w:val="28"/>
        </w:rPr>
        <w:tab/>
      </w:r>
      <w:r w:rsidRPr="003A4230">
        <w:rPr>
          <w:rFonts w:ascii="Times New Roman" w:hAnsi="Times New Roman" w:cs="Times New Roman"/>
          <w:sz w:val="28"/>
          <w:szCs w:val="28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•</w:t>
      </w:r>
      <w:r w:rsidRPr="003A4230">
        <w:rPr>
          <w:rFonts w:ascii="Times New Roman" w:hAnsi="Times New Roman" w:cs="Times New Roman"/>
          <w:sz w:val="28"/>
          <w:szCs w:val="28"/>
        </w:rPr>
        <w:tab/>
        <w:t xml:space="preserve">явлениям нравственной жизни ребенка 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•</w:t>
      </w:r>
      <w:r w:rsidRPr="003A4230">
        <w:rPr>
          <w:rFonts w:ascii="Times New Roman" w:hAnsi="Times New Roman" w:cs="Times New Roman"/>
          <w:sz w:val="28"/>
          <w:szCs w:val="28"/>
        </w:rPr>
        <w:tab/>
        <w:t>окружающей природе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•</w:t>
      </w:r>
      <w:r w:rsidRPr="003A4230">
        <w:rPr>
          <w:rFonts w:ascii="Times New Roman" w:hAnsi="Times New Roman" w:cs="Times New Roman"/>
          <w:sz w:val="28"/>
          <w:szCs w:val="28"/>
        </w:rPr>
        <w:tab/>
        <w:t xml:space="preserve">миру искусства и литературы 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•</w:t>
      </w:r>
      <w:r w:rsidRPr="003A4230">
        <w:rPr>
          <w:rFonts w:ascii="Times New Roman" w:hAnsi="Times New Roman" w:cs="Times New Roman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•</w:t>
      </w:r>
      <w:r w:rsidRPr="003A4230">
        <w:rPr>
          <w:rFonts w:ascii="Times New Roman" w:hAnsi="Times New Roman" w:cs="Times New Roman"/>
          <w:sz w:val="28"/>
          <w:szCs w:val="28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•</w:t>
      </w:r>
      <w:r w:rsidRPr="003A4230">
        <w:rPr>
          <w:rFonts w:ascii="Times New Roman" w:hAnsi="Times New Roman" w:cs="Times New Roman"/>
          <w:sz w:val="28"/>
          <w:szCs w:val="28"/>
        </w:rPr>
        <w:tab/>
        <w:t xml:space="preserve">сезонным явлениям 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•</w:t>
      </w:r>
      <w:r w:rsidRPr="003A4230">
        <w:rPr>
          <w:rFonts w:ascii="Times New Roman" w:hAnsi="Times New Roman" w:cs="Times New Roman"/>
          <w:sz w:val="28"/>
          <w:szCs w:val="28"/>
        </w:rPr>
        <w:tab/>
        <w:t>народной культуре и  традициям.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918" w:rsidRPr="003A4230" w:rsidRDefault="00874918" w:rsidP="00F86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74918" w:rsidRPr="003A4230" w:rsidRDefault="00874918" w:rsidP="00F86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74918" w:rsidRPr="003A4230" w:rsidRDefault="00874918" w:rsidP="00F86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 каждой</w:t>
      </w:r>
      <w:r w:rsidR="00D458D4">
        <w:rPr>
          <w:rFonts w:ascii="Times New Roman" w:hAnsi="Times New Roman" w:cs="Times New Roman"/>
          <w:sz w:val="28"/>
          <w:szCs w:val="28"/>
        </w:rPr>
        <w:t xml:space="preserve"> возрастной группе выделен блок</w:t>
      </w:r>
      <w:r w:rsidRPr="003A4230">
        <w:rPr>
          <w:rFonts w:ascii="Times New Roman" w:hAnsi="Times New Roman" w:cs="Times New Roman"/>
          <w:sz w:val="28"/>
          <w:szCs w:val="28"/>
        </w:rPr>
        <w:t>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874918" w:rsidRPr="003A4230" w:rsidRDefault="00874918" w:rsidP="00F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 w:rsidR="00F8667D">
        <w:rPr>
          <w:rFonts w:ascii="Times New Roman" w:hAnsi="Times New Roman" w:cs="Times New Roman"/>
          <w:sz w:val="28"/>
          <w:szCs w:val="28"/>
        </w:rPr>
        <w:t>ольких образовательных областей.</w:t>
      </w:r>
    </w:p>
    <w:p w:rsidR="00FF1B05" w:rsidRDefault="00FF1B05" w:rsidP="008749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6BE" w:rsidRDefault="003956B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6BE" w:rsidRDefault="003956B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6BE" w:rsidRDefault="003956B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6BE" w:rsidRDefault="003956B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38E" w:rsidRDefault="00A5738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38E" w:rsidRDefault="00A5738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38E" w:rsidRDefault="00A5738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38E" w:rsidRDefault="00A5738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38E" w:rsidRDefault="00A5738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38E" w:rsidRDefault="00A5738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38E" w:rsidRDefault="00A5738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38E" w:rsidRDefault="00A5738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38E" w:rsidRDefault="00A5738E" w:rsidP="003956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6BE" w:rsidRDefault="003956BE" w:rsidP="008749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956BE" w:rsidSect="004D27B1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text" w:horzAnchor="margin" w:tblpY="713"/>
        <w:tblW w:w="13924" w:type="dxa"/>
        <w:tblLook w:val="01E0" w:firstRow="1" w:lastRow="1" w:firstColumn="1" w:lastColumn="1" w:noHBand="0" w:noVBand="0"/>
      </w:tblPr>
      <w:tblGrid>
        <w:gridCol w:w="1309"/>
        <w:gridCol w:w="2409"/>
        <w:gridCol w:w="2410"/>
        <w:gridCol w:w="2693"/>
        <w:gridCol w:w="2410"/>
        <w:gridCol w:w="2693"/>
      </w:tblGrid>
      <w:tr w:rsidR="003E7B2C" w:rsidRPr="00520989" w:rsidTr="003956BE">
        <w:tc>
          <w:tcPr>
            <w:tcW w:w="3718" w:type="dxa"/>
            <w:gridSpan w:val="2"/>
            <w:vMerge w:val="restart"/>
          </w:tcPr>
          <w:p w:rsidR="003E7B2C" w:rsidRPr="00520989" w:rsidRDefault="003E7B2C" w:rsidP="003956BE">
            <w:pPr>
              <w:jc w:val="center"/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lastRenderedPageBreak/>
              <w:t>Вид деятельности</w:t>
            </w:r>
          </w:p>
        </w:tc>
        <w:tc>
          <w:tcPr>
            <w:tcW w:w="5103" w:type="dxa"/>
            <w:gridSpan w:val="2"/>
          </w:tcPr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t xml:space="preserve"> 1-я младшая группа</w:t>
            </w:r>
          </w:p>
        </w:tc>
        <w:tc>
          <w:tcPr>
            <w:tcW w:w="5103" w:type="dxa"/>
            <w:gridSpan w:val="2"/>
          </w:tcPr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t>2-я младшая группа</w:t>
            </w:r>
          </w:p>
        </w:tc>
      </w:tr>
      <w:tr w:rsidR="003E7B2C" w:rsidRPr="00520989" w:rsidTr="003956BE">
        <w:tc>
          <w:tcPr>
            <w:tcW w:w="3718" w:type="dxa"/>
            <w:gridSpan w:val="2"/>
            <w:vMerge/>
          </w:tcPr>
          <w:p w:rsidR="003E7B2C" w:rsidRPr="00520989" w:rsidRDefault="003E7B2C" w:rsidP="003956BE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3E7B2C" w:rsidRPr="00520989" w:rsidRDefault="003E7B2C" w:rsidP="003956BE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3E7B2C" w:rsidRPr="00520989" w:rsidRDefault="003E7B2C" w:rsidP="003956BE">
            <w:pPr>
              <w:rPr>
                <w:b/>
              </w:rPr>
            </w:pPr>
          </w:p>
        </w:tc>
      </w:tr>
      <w:tr w:rsidR="003E7B2C" w:rsidRPr="00520989" w:rsidTr="003956BE">
        <w:tc>
          <w:tcPr>
            <w:tcW w:w="3718" w:type="dxa"/>
            <w:gridSpan w:val="2"/>
            <w:vMerge/>
          </w:tcPr>
          <w:p w:rsidR="003E7B2C" w:rsidRPr="00520989" w:rsidRDefault="003E7B2C" w:rsidP="0039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E7B2C" w:rsidRPr="00520989" w:rsidRDefault="003E7B2C" w:rsidP="003956BE">
            <w:pPr>
              <w:jc w:val="center"/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Длительность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jc w:val="center"/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jc w:val="center"/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Длительность</w:t>
            </w:r>
          </w:p>
        </w:tc>
      </w:tr>
      <w:tr w:rsidR="003E7B2C" w:rsidRPr="00520989" w:rsidTr="003956BE">
        <w:tc>
          <w:tcPr>
            <w:tcW w:w="3718" w:type="dxa"/>
            <w:gridSpan w:val="2"/>
          </w:tcPr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t xml:space="preserve">Самостоятельная игровая деятельность, игра, осмотр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520989">
              <w:rPr>
                <w:b/>
                <w:sz w:val="22"/>
                <w:szCs w:val="22"/>
              </w:rPr>
              <w:t>детей</w:t>
            </w:r>
            <w:r>
              <w:rPr>
                <w:b/>
                <w:sz w:val="22"/>
                <w:szCs w:val="22"/>
              </w:rPr>
              <w:t>.</w:t>
            </w:r>
          </w:p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20989"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2410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7.30 </w:t>
            </w:r>
            <w:r w:rsidRPr="0052098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8.35</w:t>
            </w:r>
          </w:p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8.35 - 8.45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 05 мин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 – 8.35</w:t>
            </w:r>
          </w:p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8.35- 8.45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 xml:space="preserve">1 ч </w:t>
            </w:r>
            <w:r>
              <w:rPr>
                <w:sz w:val="22"/>
                <w:szCs w:val="22"/>
              </w:rPr>
              <w:t>05</w:t>
            </w:r>
            <w:r w:rsidRPr="00520989">
              <w:rPr>
                <w:sz w:val="22"/>
                <w:szCs w:val="22"/>
              </w:rPr>
              <w:t xml:space="preserve"> мин</w:t>
            </w:r>
            <w:r w:rsidRPr="00520989">
              <w:rPr>
                <w:sz w:val="22"/>
                <w:szCs w:val="22"/>
              </w:rPr>
              <w:tab/>
            </w:r>
          </w:p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3E7B2C" w:rsidRPr="00520989" w:rsidTr="003956BE">
        <w:tc>
          <w:tcPr>
            <w:tcW w:w="3718" w:type="dxa"/>
            <w:gridSpan w:val="2"/>
          </w:tcPr>
          <w:p w:rsidR="003E7B2C" w:rsidRDefault="003E7B2C" w:rsidP="00395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Подготовка к завтраку,</w:t>
            </w:r>
          </w:p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20989">
              <w:rPr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2410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8.45 </w:t>
            </w:r>
            <w:r w:rsidRPr="005209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9.10</w:t>
            </w:r>
          </w:p>
        </w:tc>
        <w:tc>
          <w:tcPr>
            <w:tcW w:w="2693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мин</w:t>
            </w:r>
          </w:p>
        </w:tc>
        <w:tc>
          <w:tcPr>
            <w:tcW w:w="2410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8.45- 9.10</w:t>
            </w:r>
          </w:p>
        </w:tc>
        <w:tc>
          <w:tcPr>
            <w:tcW w:w="2693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0989">
              <w:rPr>
                <w:sz w:val="22"/>
                <w:szCs w:val="22"/>
              </w:rPr>
              <w:t>5 мин</w:t>
            </w:r>
          </w:p>
        </w:tc>
      </w:tr>
      <w:tr w:rsidR="003E7B2C" w:rsidRPr="00520989" w:rsidTr="003956BE">
        <w:tc>
          <w:tcPr>
            <w:tcW w:w="1309" w:type="dxa"/>
            <w:vMerge w:val="restart"/>
            <w:textDirection w:val="btLr"/>
          </w:tcPr>
          <w:p w:rsidR="003E7B2C" w:rsidRPr="00520989" w:rsidRDefault="003E7B2C" w:rsidP="003956BE">
            <w:pPr>
              <w:ind w:left="113" w:right="113"/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5103" w:type="dxa"/>
            <w:gridSpan w:val="2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2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10</w:t>
            </w:r>
          </w:p>
        </w:tc>
      </w:tr>
      <w:tr w:rsidR="003E7B2C" w:rsidRPr="00520989" w:rsidTr="003956BE">
        <w:tc>
          <w:tcPr>
            <w:tcW w:w="1309" w:type="dxa"/>
            <w:vMerge/>
          </w:tcPr>
          <w:p w:rsidR="003E7B2C" w:rsidRPr="00520989" w:rsidRDefault="003E7B2C" w:rsidP="003956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 xml:space="preserve">Длительность </w:t>
            </w:r>
          </w:p>
        </w:tc>
        <w:tc>
          <w:tcPr>
            <w:tcW w:w="5103" w:type="dxa"/>
            <w:gridSpan w:val="2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 xml:space="preserve">                  Не более  8-10 мин</w:t>
            </w:r>
          </w:p>
        </w:tc>
        <w:tc>
          <w:tcPr>
            <w:tcW w:w="5103" w:type="dxa"/>
            <w:gridSpan w:val="2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15 мин</w:t>
            </w:r>
          </w:p>
        </w:tc>
      </w:tr>
      <w:tr w:rsidR="003E7B2C" w:rsidRPr="00520989" w:rsidTr="00A5738E">
        <w:trPr>
          <w:trHeight w:val="1327"/>
        </w:trPr>
        <w:tc>
          <w:tcPr>
            <w:tcW w:w="1309" w:type="dxa"/>
            <w:vMerge/>
          </w:tcPr>
          <w:p w:rsidR="003E7B2C" w:rsidRPr="00520989" w:rsidRDefault="003E7B2C" w:rsidP="003956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38E" w:rsidRDefault="00A5738E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Общая продолжительность образовательного процесса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9.10 -9.18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9.28 </w:t>
            </w:r>
            <w:r w:rsidRPr="00520989">
              <w:rPr>
                <w:sz w:val="22"/>
                <w:szCs w:val="22"/>
              </w:rPr>
              <w:t>-9.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18 мин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 xml:space="preserve"> (без учёта перерыва в 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10 мин между занятиями)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9.10- 9.25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9.35-9.50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20989">
              <w:rPr>
                <w:sz w:val="22"/>
                <w:szCs w:val="22"/>
              </w:rPr>
              <w:t xml:space="preserve">0 мин 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 xml:space="preserve">(без учёта перерыва в 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10 мин между занятиями)</w:t>
            </w:r>
          </w:p>
        </w:tc>
      </w:tr>
      <w:tr w:rsidR="003E7B2C" w:rsidRPr="00520989" w:rsidTr="003956BE">
        <w:tc>
          <w:tcPr>
            <w:tcW w:w="3718" w:type="dxa"/>
            <w:gridSpan w:val="2"/>
          </w:tcPr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t>Второй завтрак</w:t>
            </w:r>
          </w:p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t>Подготовка к прогулке, прогулка</w:t>
            </w:r>
          </w:p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9.40 -9.50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50-11.25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10 мин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35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9.50-10.00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20989">
              <w:rPr>
                <w:sz w:val="22"/>
                <w:szCs w:val="22"/>
              </w:rPr>
              <w:t xml:space="preserve"> мин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</w:tr>
      <w:tr w:rsidR="003E7B2C" w:rsidRPr="00520989" w:rsidTr="003956BE">
        <w:tc>
          <w:tcPr>
            <w:tcW w:w="3718" w:type="dxa"/>
            <w:gridSpan w:val="2"/>
          </w:tcPr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11.25.-11.40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15 мин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12.00-12.15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20989">
              <w:rPr>
                <w:sz w:val="22"/>
                <w:szCs w:val="22"/>
              </w:rPr>
              <w:t>мин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</w:tc>
      </w:tr>
      <w:tr w:rsidR="003E7B2C" w:rsidRPr="00520989" w:rsidTr="003956BE">
        <w:tc>
          <w:tcPr>
            <w:tcW w:w="3718" w:type="dxa"/>
            <w:gridSpan w:val="2"/>
          </w:tcPr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2410" w:type="dxa"/>
          </w:tcPr>
          <w:p w:rsidR="003E7B2C" w:rsidRPr="00520989" w:rsidRDefault="003956BE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11.40-12.0</w:t>
            </w:r>
            <w:r w:rsidR="003E7B2C" w:rsidRPr="00520989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3E7B2C" w:rsidRPr="00520989" w:rsidRDefault="003956BE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B2C" w:rsidRPr="00520989">
              <w:rPr>
                <w:sz w:val="22"/>
                <w:szCs w:val="22"/>
              </w:rPr>
              <w:t>0 мин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  <w:r w:rsidRPr="00520989">
              <w:rPr>
                <w:sz w:val="22"/>
                <w:szCs w:val="22"/>
              </w:rPr>
              <w:t>-12.30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30 мин</w:t>
            </w:r>
          </w:p>
        </w:tc>
      </w:tr>
      <w:tr w:rsidR="003E7B2C" w:rsidRPr="00520989" w:rsidTr="003956BE">
        <w:trPr>
          <w:trHeight w:val="240"/>
        </w:trPr>
        <w:tc>
          <w:tcPr>
            <w:tcW w:w="3718" w:type="dxa"/>
            <w:gridSpan w:val="2"/>
          </w:tcPr>
          <w:p w:rsidR="003E7B2C" w:rsidRPr="006A44DA" w:rsidRDefault="003E7B2C" w:rsidP="003956BE">
            <w:pPr>
              <w:rPr>
                <w:b/>
                <w:sz w:val="22"/>
                <w:szCs w:val="22"/>
              </w:rPr>
            </w:pPr>
            <w:r w:rsidRPr="006A44DA">
              <w:rPr>
                <w:b/>
                <w:sz w:val="22"/>
                <w:szCs w:val="22"/>
              </w:rPr>
              <w:t>Подготовка ко сну.</w:t>
            </w:r>
          </w:p>
        </w:tc>
        <w:tc>
          <w:tcPr>
            <w:tcW w:w="2410" w:type="dxa"/>
          </w:tcPr>
          <w:p w:rsidR="003956BE" w:rsidRPr="006A44DA" w:rsidRDefault="003956BE" w:rsidP="003956BE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12.00.-12</w:t>
            </w:r>
            <w:r w:rsidR="003E7B2C" w:rsidRPr="006A44DA">
              <w:rPr>
                <w:sz w:val="22"/>
                <w:szCs w:val="22"/>
              </w:rPr>
              <w:t>.10</w:t>
            </w:r>
          </w:p>
        </w:tc>
        <w:tc>
          <w:tcPr>
            <w:tcW w:w="2693" w:type="dxa"/>
          </w:tcPr>
          <w:p w:rsidR="003E7B2C" w:rsidRPr="006A44DA" w:rsidRDefault="003956BE" w:rsidP="003956BE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10мин</w:t>
            </w:r>
          </w:p>
        </w:tc>
        <w:tc>
          <w:tcPr>
            <w:tcW w:w="2410" w:type="dxa"/>
          </w:tcPr>
          <w:p w:rsidR="003E7B2C" w:rsidRPr="006A44DA" w:rsidRDefault="003956BE" w:rsidP="003956BE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12.30-12.40</w:t>
            </w:r>
          </w:p>
        </w:tc>
        <w:tc>
          <w:tcPr>
            <w:tcW w:w="2693" w:type="dxa"/>
          </w:tcPr>
          <w:p w:rsidR="003E7B2C" w:rsidRPr="006A44DA" w:rsidRDefault="003956BE" w:rsidP="003956BE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10мин</w:t>
            </w:r>
          </w:p>
        </w:tc>
      </w:tr>
      <w:tr w:rsidR="003956BE" w:rsidRPr="00520989" w:rsidTr="003956BE">
        <w:trPr>
          <w:trHeight w:val="270"/>
        </w:trPr>
        <w:tc>
          <w:tcPr>
            <w:tcW w:w="3718" w:type="dxa"/>
            <w:gridSpan w:val="2"/>
          </w:tcPr>
          <w:p w:rsidR="003956BE" w:rsidRPr="006A44DA" w:rsidRDefault="003956BE" w:rsidP="003956BE">
            <w:pPr>
              <w:rPr>
                <w:b/>
              </w:rPr>
            </w:pPr>
            <w:r w:rsidRPr="006A44DA">
              <w:rPr>
                <w:b/>
                <w:sz w:val="22"/>
                <w:szCs w:val="22"/>
              </w:rPr>
              <w:t xml:space="preserve">Сон </w:t>
            </w:r>
          </w:p>
        </w:tc>
        <w:tc>
          <w:tcPr>
            <w:tcW w:w="2410" w:type="dxa"/>
          </w:tcPr>
          <w:p w:rsidR="003956BE" w:rsidRPr="006A44DA" w:rsidRDefault="003956BE" w:rsidP="003956BE">
            <w:r w:rsidRPr="006A44DA">
              <w:rPr>
                <w:sz w:val="22"/>
                <w:szCs w:val="22"/>
              </w:rPr>
              <w:t>12.10-15.10</w:t>
            </w:r>
          </w:p>
        </w:tc>
        <w:tc>
          <w:tcPr>
            <w:tcW w:w="2693" w:type="dxa"/>
          </w:tcPr>
          <w:p w:rsidR="003956BE" w:rsidRPr="006A44DA" w:rsidRDefault="003956BE" w:rsidP="003956BE">
            <w:r w:rsidRPr="006A44DA">
              <w:rPr>
                <w:sz w:val="22"/>
                <w:szCs w:val="22"/>
              </w:rPr>
              <w:t>3 часа</w:t>
            </w:r>
          </w:p>
        </w:tc>
        <w:tc>
          <w:tcPr>
            <w:tcW w:w="2410" w:type="dxa"/>
          </w:tcPr>
          <w:p w:rsidR="003956BE" w:rsidRPr="006A44DA" w:rsidRDefault="003956BE" w:rsidP="003956BE">
            <w:r w:rsidRPr="006A44DA">
              <w:rPr>
                <w:sz w:val="22"/>
                <w:szCs w:val="22"/>
              </w:rPr>
              <w:t>12.40-15.10</w:t>
            </w:r>
          </w:p>
        </w:tc>
        <w:tc>
          <w:tcPr>
            <w:tcW w:w="2693" w:type="dxa"/>
          </w:tcPr>
          <w:p w:rsidR="003956BE" w:rsidRPr="006A44DA" w:rsidRDefault="003956BE" w:rsidP="003956BE">
            <w:r w:rsidRPr="006A44DA">
              <w:rPr>
                <w:sz w:val="22"/>
                <w:szCs w:val="22"/>
              </w:rPr>
              <w:t>2ч30 мин</w:t>
            </w:r>
          </w:p>
        </w:tc>
      </w:tr>
      <w:tr w:rsidR="003E7B2C" w:rsidRPr="00520989" w:rsidTr="003956BE">
        <w:tc>
          <w:tcPr>
            <w:tcW w:w="3718" w:type="dxa"/>
            <w:gridSpan w:val="2"/>
          </w:tcPr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Постепенный подъем</w:t>
            </w:r>
          </w:p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 w:rsidRPr="00520989">
              <w:rPr>
                <w:b/>
                <w:sz w:val="22"/>
                <w:szCs w:val="22"/>
              </w:rPr>
              <w:t xml:space="preserve"> Полдник 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15.10.-15.30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15.30-15.50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20 мин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20 мин</w:t>
            </w:r>
          </w:p>
        </w:tc>
        <w:tc>
          <w:tcPr>
            <w:tcW w:w="2410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520989">
              <w:rPr>
                <w:sz w:val="22"/>
                <w:szCs w:val="22"/>
              </w:rPr>
              <w:t>-15.30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15.30-15.50</w:t>
            </w:r>
          </w:p>
        </w:tc>
        <w:tc>
          <w:tcPr>
            <w:tcW w:w="2693" w:type="dxa"/>
          </w:tcPr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0989">
              <w:rPr>
                <w:sz w:val="22"/>
                <w:szCs w:val="22"/>
              </w:rPr>
              <w:t>0 мин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20 мин</w:t>
            </w:r>
          </w:p>
        </w:tc>
      </w:tr>
      <w:tr w:rsidR="003E7B2C" w:rsidRPr="00520989" w:rsidTr="003956BE">
        <w:tc>
          <w:tcPr>
            <w:tcW w:w="3718" w:type="dxa"/>
            <w:gridSpan w:val="2"/>
          </w:tcPr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</w:t>
            </w:r>
          </w:p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прогулке,</w:t>
            </w:r>
          </w:p>
          <w:p w:rsidR="003E7B2C" w:rsidRPr="00520989" w:rsidRDefault="003E7B2C" w:rsidP="00395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520989">
              <w:rPr>
                <w:b/>
                <w:sz w:val="22"/>
                <w:szCs w:val="22"/>
              </w:rPr>
              <w:t>рогулка. Уход детей домой</w:t>
            </w:r>
          </w:p>
        </w:tc>
        <w:tc>
          <w:tcPr>
            <w:tcW w:w="2410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5.50.-16.15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16.15.-17.30</w:t>
            </w:r>
          </w:p>
        </w:tc>
        <w:tc>
          <w:tcPr>
            <w:tcW w:w="2693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  <w:r w:rsidRPr="005209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20989">
              <w:rPr>
                <w:sz w:val="22"/>
                <w:szCs w:val="22"/>
              </w:rPr>
              <w:t xml:space="preserve"> мин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1час15 мин</w:t>
            </w:r>
          </w:p>
        </w:tc>
        <w:tc>
          <w:tcPr>
            <w:tcW w:w="2410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15.50-16.50</w:t>
            </w:r>
          </w:p>
          <w:p w:rsidR="003E7B2C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16.15.-17.30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B2C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20989">
              <w:rPr>
                <w:sz w:val="22"/>
                <w:szCs w:val="22"/>
              </w:rPr>
              <w:t xml:space="preserve"> мин</w:t>
            </w:r>
          </w:p>
          <w:p w:rsidR="003E7B2C" w:rsidRDefault="003E7B2C" w:rsidP="003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1час15 мин</w:t>
            </w:r>
          </w:p>
          <w:p w:rsidR="003E7B2C" w:rsidRPr="00520989" w:rsidRDefault="003E7B2C" w:rsidP="003956BE">
            <w:pPr>
              <w:rPr>
                <w:sz w:val="22"/>
                <w:szCs w:val="22"/>
              </w:rPr>
            </w:pPr>
          </w:p>
        </w:tc>
      </w:tr>
    </w:tbl>
    <w:p w:rsidR="003956BE" w:rsidRPr="00BD1CFF" w:rsidRDefault="00BD1CFF" w:rsidP="00BD1CFF">
      <w:pPr>
        <w:pStyle w:val="a4"/>
        <w:numPr>
          <w:ilvl w:val="0"/>
          <w:numId w:val="59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Организация режима пребывания детей в ДОУ</w:t>
      </w:r>
    </w:p>
    <w:p w:rsidR="00874918" w:rsidRPr="003A4230" w:rsidRDefault="00874918" w:rsidP="00874918">
      <w:pPr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FF1B05" w:rsidRDefault="00FF1B05" w:rsidP="00FF1B05"/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1843"/>
        <w:gridCol w:w="1701"/>
        <w:gridCol w:w="1701"/>
        <w:gridCol w:w="1701"/>
        <w:gridCol w:w="1701"/>
        <w:gridCol w:w="1843"/>
      </w:tblGrid>
      <w:tr w:rsidR="00FF1B05" w:rsidRPr="007B46B8" w:rsidTr="00A5738E">
        <w:tc>
          <w:tcPr>
            <w:tcW w:w="3685" w:type="dxa"/>
            <w:gridSpan w:val="2"/>
            <w:vMerge w:val="restart"/>
          </w:tcPr>
          <w:p w:rsidR="00FF1B05" w:rsidRPr="007B46B8" w:rsidRDefault="00FF1B05" w:rsidP="00FF1B05">
            <w:pPr>
              <w:jc w:val="center"/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lastRenderedPageBreak/>
              <w:t>Вид деятельности</w:t>
            </w:r>
          </w:p>
        </w:tc>
        <w:tc>
          <w:tcPr>
            <w:tcW w:w="3544" w:type="dxa"/>
            <w:gridSpan w:val="2"/>
          </w:tcPr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3402" w:type="dxa"/>
            <w:gridSpan w:val="2"/>
          </w:tcPr>
          <w:p w:rsidR="00FF1B05" w:rsidRPr="007B46B8" w:rsidRDefault="00FF1B05" w:rsidP="00FF1B05">
            <w:pPr>
              <w:jc w:val="center"/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3544" w:type="dxa"/>
            <w:gridSpan w:val="2"/>
          </w:tcPr>
          <w:p w:rsidR="00FF1B05" w:rsidRPr="007B46B8" w:rsidRDefault="00FF1B05" w:rsidP="00FF1B05">
            <w:pPr>
              <w:jc w:val="center"/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Подготовительная к школе группа</w:t>
            </w:r>
          </w:p>
        </w:tc>
      </w:tr>
      <w:tr w:rsidR="00FF1B05" w:rsidRPr="007B46B8" w:rsidTr="00A5738E">
        <w:tc>
          <w:tcPr>
            <w:tcW w:w="3685" w:type="dxa"/>
            <w:gridSpan w:val="2"/>
            <w:vMerge/>
          </w:tcPr>
          <w:p w:rsidR="00FF1B05" w:rsidRPr="007B46B8" w:rsidRDefault="00FF1B05" w:rsidP="00FF1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1B05" w:rsidRPr="007B46B8" w:rsidRDefault="00FF1B05" w:rsidP="00FF1B05">
            <w:pPr>
              <w:jc w:val="center"/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jc w:val="center"/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Длительность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jc w:val="center"/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jc w:val="center"/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jc w:val="center"/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Длительность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jc w:val="center"/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jc w:val="center"/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jc w:val="center"/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Длительность</w:t>
            </w:r>
          </w:p>
        </w:tc>
      </w:tr>
      <w:tr w:rsidR="00FF1B05" w:rsidRPr="007B46B8" w:rsidTr="00A5738E">
        <w:tc>
          <w:tcPr>
            <w:tcW w:w="3685" w:type="dxa"/>
            <w:gridSpan w:val="2"/>
          </w:tcPr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Самостоятельная игровая деятельность, игра, осмотр детей</w:t>
            </w:r>
          </w:p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 – 8.3</w:t>
            </w:r>
            <w:r w:rsidRPr="007B46B8">
              <w:rPr>
                <w:sz w:val="22"/>
                <w:szCs w:val="22"/>
              </w:rPr>
              <w:t>5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ч05</w:t>
            </w:r>
            <w:r w:rsidRPr="007B46B8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 – 8.3</w:t>
            </w:r>
            <w:r w:rsidRPr="007B46B8">
              <w:rPr>
                <w:sz w:val="22"/>
                <w:szCs w:val="22"/>
              </w:rPr>
              <w:t>5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 0</w:t>
            </w:r>
            <w:r w:rsidRPr="007B46B8">
              <w:rPr>
                <w:sz w:val="22"/>
                <w:szCs w:val="22"/>
              </w:rPr>
              <w:t>5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7.30– 8.3</w:t>
            </w:r>
            <w:r w:rsidRPr="007B46B8">
              <w:rPr>
                <w:sz w:val="22"/>
                <w:szCs w:val="22"/>
              </w:rPr>
              <w:t>5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 0</w:t>
            </w:r>
            <w:r w:rsidRPr="007B46B8">
              <w:rPr>
                <w:sz w:val="22"/>
                <w:szCs w:val="22"/>
              </w:rPr>
              <w:t>5мин</w:t>
            </w:r>
          </w:p>
        </w:tc>
      </w:tr>
      <w:tr w:rsidR="00FF1B05" w:rsidRPr="007B46B8" w:rsidTr="00A5738E">
        <w:tc>
          <w:tcPr>
            <w:tcW w:w="3685" w:type="dxa"/>
            <w:gridSpan w:val="2"/>
          </w:tcPr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 xml:space="preserve"> Подготовка к завтраку. Завтрак 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8.45- 9.1</w:t>
            </w:r>
            <w:r w:rsidRPr="007B46B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B46B8">
              <w:rPr>
                <w:sz w:val="22"/>
                <w:szCs w:val="22"/>
              </w:rPr>
              <w:t>5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8.45- 9.10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B46B8">
              <w:rPr>
                <w:sz w:val="22"/>
                <w:szCs w:val="22"/>
              </w:rPr>
              <w:t>5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8.45-9.05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20 мин</w:t>
            </w:r>
          </w:p>
        </w:tc>
      </w:tr>
      <w:tr w:rsidR="00FF1B05" w:rsidRPr="007B46B8" w:rsidTr="00A5738E">
        <w:tc>
          <w:tcPr>
            <w:tcW w:w="850" w:type="dxa"/>
            <w:vMerge w:val="restart"/>
            <w:textDirection w:val="btLr"/>
          </w:tcPr>
          <w:p w:rsidR="00FF1B05" w:rsidRDefault="00FF1B05" w:rsidP="00FF1B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Непосредственно</w:t>
            </w:r>
          </w:p>
          <w:p w:rsidR="00FF1B05" w:rsidRPr="007B46B8" w:rsidRDefault="00FF1B05" w:rsidP="00FF1B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</w:t>
            </w:r>
            <w:r w:rsidRPr="007B46B8">
              <w:rPr>
                <w:b/>
                <w:sz w:val="22"/>
                <w:szCs w:val="22"/>
              </w:rPr>
              <w:t>ная  деятельность</w:t>
            </w:r>
          </w:p>
        </w:tc>
        <w:tc>
          <w:tcPr>
            <w:tcW w:w="2835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3544" w:type="dxa"/>
            <w:gridSpan w:val="2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gridSpan w:val="2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gridSpan w:val="2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14</w:t>
            </w:r>
          </w:p>
        </w:tc>
      </w:tr>
      <w:tr w:rsidR="00FF1B05" w:rsidRPr="007B46B8" w:rsidTr="00A5738E">
        <w:tc>
          <w:tcPr>
            <w:tcW w:w="850" w:type="dxa"/>
            <w:vMerge/>
          </w:tcPr>
          <w:p w:rsidR="00FF1B05" w:rsidRPr="007B46B8" w:rsidRDefault="00FF1B05" w:rsidP="00FF1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Длительность </w:t>
            </w:r>
          </w:p>
        </w:tc>
        <w:tc>
          <w:tcPr>
            <w:tcW w:w="3544" w:type="dxa"/>
            <w:gridSpan w:val="2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                  20 мин</w:t>
            </w:r>
          </w:p>
        </w:tc>
        <w:tc>
          <w:tcPr>
            <w:tcW w:w="3402" w:type="dxa"/>
            <w:gridSpan w:val="2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                    25 мин</w:t>
            </w:r>
          </w:p>
        </w:tc>
        <w:tc>
          <w:tcPr>
            <w:tcW w:w="3544" w:type="dxa"/>
            <w:gridSpan w:val="2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                    30 мин</w:t>
            </w:r>
          </w:p>
        </w:tc>
      </w:tr>
      <w:tr w:rsidR="00FF1B05" w:rsidRPr="007B46B8" w:rsidTr="00A5738E">
        <w:tc>
          <w:tcPr>
            <w:tcW w:w="850" w:type="dxa"/>
            <w:vMerge/>
          </w:tcPr>
          <w:p w:rsidR="00FF1B05" w:rsidRPr="007B46B8" w:rsidRDefault="00FF1B05" w:rsidP="00FF1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Общая продолжительность образовательного процесса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9.10- 9.30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9.40-10.00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40 мин 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(без учёта перерыва в 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10 мин между занятиями)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 – 9.3</w:t>
            </w:r>
            <w:r w:rsidRPr="007B46B8">
              <w:rPr>
                <w:sz w:val="22"/>
                <w:szCs w:val="22"/>
              </w:rPr>
              <w:t>5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9.45– 10.10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50 мин 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(без учёта перерыва в 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10 мин между занятиями)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9.05 – 9.35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9.45 – 10.15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(одно занятие во второй половине дня)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15.50-16.20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 ч 30 мин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 xml:space="preserve">(без учёта перерывов 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между занятиями)</w:t>
            </w:r>
          </w:p>
        </w:tc>
      </w:tr>
      <w:tr w:rsidR="00FF1B05" w:rsidRPr="007B46B8" w:rsidTr="00A5738E">
        <w:tc>
          <w:tcPr>
            <w:tcW w:w="3685" w:type="dxa"/>
            <w:gridSpan w:val="2"/>
          </w:tcPr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Второй завтрак</w:t>
            </w:r>
          </w:p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Подготовка к прогулке</w:t>
            </w:r>
            <w:r>
              <w:rPr>
                <w:b/>
                <w:sz w:val="22"/>
                <w:szCs w:val="22"/>
              </w:rPr>
              <w:t>, прогулка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10.00-10.10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10.10-12.10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B46B8">
              <w:rPr>
                <w:sz w:val="22"/>
                <w:szCs w:val="22"/>
              </w:rPr>
              <w:t xml:space="preserve"> мин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10.10-10.20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10.20-12.10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B46B8">
              <w:rPr>
                <w:sz w:val="22"/>
                <w:szCs w:val="22"/>
              </w:rPr>
              <w:t xml:space="preserve"> мин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час50</w:t>
            </w:r>
            <w:r w:rsidRPr="007B46B8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10.15-10.20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10.20-12.10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5 мин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 50</w:t>
            </w:r>
            <w:r w:rsidRPr="007B46B8">
              <w:rPr>
                <w:sz w:val="22"/>
                <w:szCs w:val="22"/>
              </w:rPr>
              <w:t xml:space="preserve"> мин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</w:tc>
      </w:tr>
      <w:tr w:rsidR="00FF1B05" w:rsidRPr="007B46B8" w:rsidTr="00A5738E">
        <w:tc>
          <w:tcPr>
            <w:tcW w:w="3685" w:type="dxa"/>
            <w:gridSpan w:val="2"/>
          </w:tcPr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Возвращение с прогулки, подготовка к обеду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12.10-12.25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12.10-12.25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12.10-12.25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 мин</w:t>
            </w:r>
          </w:p>
        </w:tc>
      </w:tr>
      <w:tr w:rsidR="00FF1B05" w:rsidRPr="007B46B8" w:rsidTr="00A5738E">
        <w:tc>
          <w:tcPr>
            <w:tcW w:w="3685" w:type="dxa"/>
            <w:gridSpan w:val="2"/>
          </w:tcPr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12.25-12.5</w:t>
            </w:r>
            <w:r w:rsidR="00117D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F1B05" w:rsidRPr="007B46B8" w:rsidRDefault="00117D27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F1B05" w:rsidRPr="007B46B8">
              <w:rPr>
                <w:sz w:val="22"/>
                <w:szCs w:val="22"/>
              </w:rPr>
              <w:t>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12.25-12.5</w:t>
            </w:r>
            <w:r w:rsidR="00117D2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F1B05" w:rsidRPr="007B46B8" w:rsidRDefault="00117D27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F1B05" w:rsidRPr="007B46B8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12.25-12.5</w:t>
            </w:r>
            <w:r w:rsidR="00117D2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FF1B05" w:rsidRPr="007B46B8" w:rsidRDefault="00117D27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F1B05" w:rsidRPr="007B46B8">
              <w:rPr>
                <w:sz w:val="22"/>
                <w:szCs w:val="22"/>
              </w:rPr>
              <w:t xml:space="preserve"> мин</w:t>
            </w:r>
          </w:p>
        </w:tc>
      </w:tr>
      <w:tr w:rsidR="00FF1B05" w:rsidRPr="007B46B8" w:rsidTr="00A5738E">
        <w:trPr>
          <w:trHeight w:val="240"/>
        </w:trPr>
        <w:tc>
          <w:tcPr>
            <w:tcW w:w="3685" w:type="dxa"/>
            <w:gridSpan w:val="2"/>
          </w:tcPr>
          <w:p w:rsidR="00FF1B05" w:rsidRPr="006A44DA" w:rsidRDefault="00FF1B05" w:rsidP="00FF1B05">
            <w:pPr>
              <w:rPr>
                <w:b/>
                <w:sz w:val="22"/>
                <w:szCs w:val="22"/>
              </w:rPr>
            </w:pPr>
            <w:r w:rsidRPr="006A44DA">
              <w:rPr>
                <w:b/>
                <w:sz w:val="22"/>
                <w:szCs w:val="22"/>
              </w:rPr>
              <w:t xml:space="preserve">Подготовка ко сну. </w:t>
            </w:r>
          </w:p>
        </w:tc>
        <w:tc>
          <w:tcPr>
            <w:tcW w:w="1843" w:type="dxa"/>
          </w:tcPr>
          <w:p w:rsidR="00FF1B05" w:rsidRPr="006A44DA" w:rsidRDefault="00117D27" w:rsidP="00FF1B05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12.50.-13.00</w:t>
            </w:r>
          </w:p>
        </w:tc>
        <w:tc>
          <w:tcPr>
            <w:tcW w:w="1701" w:type="dxa"/>
          </w:tcPr>
          <w:p w:rsidR="00FF1B05" w:rsidRPr="006A44DA" w:rsidRDefault="00117D27" w:rsidP="00FF1B05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10мин</w:t>
            </w:r>
          </w:p>
        </w:tc>
        <w:tc>
          <w:tcPr>
            <w:tcW w:w="1701" w:type="dxa"/>
          </w:tcPr>
          <w:p w:rsidR="00FF1B05" w:rsidRPr="006A44DA" w:rsidRDefault="00117D27" w:rsidP="00117D27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12.50.-13.00</w:t>
            </w:r>
          </w:p>
        </w:tc>
        <w:tc>
          <w:tcPr>
            <w:tcW w:w="1701" w:type="dxa"/>
          </w:tcPr>
          <w:p w:rsidR="00FF1B05" w:rsidRPr="006A44DA" w:rsidRDefault="00117D27" w:rsidP="00FF1B05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10мин</w:t>
            </w:r>
          </w:p>
        </w:tc>
        <w:tc>
          <w:tcPr>
            <w:tcW w:w="1701" w:type="dxa"/>
          </w:tcPr>
          <w:p w:rsidR="00FF1B05" w:rsidRPr="006A44DA" w:rsidRDefault="00117D27" w:rsidP="00117D27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12.50.-13.00</w:t>
            </w:r>
          </w:p>
        </w:tc>
        <w:tc>
          <w:tcPr>
            <w:tcW w:w="1843" w:type="dxa"/>
          </w:tcPr>
          <w:p w:rsidR="00FF1B05" w:rsidRPr="006A44DA" w:rsidRDefault="00117D27" w:rsidP="00FF1B05">
            <w:pPr>
              <w:rPr>
                <w:sz w:val="22"/>
                <w:szCs w:val="22"/>
              </w:rPr>
            </w:pPr>
            <w:r w:rsidRPr="006A44DA">
              <w:rPr>
                <w:sz w:val="22"/>
                <w:szCs w:val="22"/>
              </w:rPr>
              <w:t>10мин</w:t>
            </w:r>
          </w:p>
        </w:tc>
      </w:tr>
      <w:tr w:rsidR="00117D27" w:rsidRPr="007B46B8" w:rsidTr="00A5738E">
        <w:trPr>
          <w:trHeight w:val="255"/>
        </w:trPr>
        <w:tc>
          <w:tcPr>
            <w:tcW w:w="3685" w:type="dxa"/>
            <w:gridSpan w:val="2"/>
          </w:tcPr>
          <w:p w:rsidR="00117D27" w:rsidRPr="006A44DA" w:rsidRDefault="00117D27" w:rsidP="00FF1B05">
            <w:pPr>
              <w:rPr>
                <w:b/>
              </w:rPr>
            </w:pPr>
            <w:r w:rsidRPr="006A44DA">
              <w:rPr>
                <w:b/>
                <w:sz w:val="22"/>
                <w:szCs w:val="22"/>
              </w:rPr>
              <w:t xml:space="preserve">Сон </w:t>
            </w:r>
          </w:p>
        </w:tc>
        <w:tc>
          <w:tcPr>
            <w:tcW w:w="1843" w:type="dxa"/>
          </w:tcPr>
          <w:p w:rsidR="00117D27" w:rsidRPr="006A44DA" w:rsidRDefault="00117D27" w:rsidP="00FF1B05">
            <w:r w:rsidRPr="006A44DA">
              <w:rPr>
                <w:sz w:val="22"/>
                <w:szCs w:val="22"/>
              </w:rPr>
              <w:t>13.00-15.00</w:t>
            </w:r>
          </w:p>
        </w:tc>
        <w:tc>
          <w:tcPr>
            <w:tcW w:w="1701" w:type="dxa"/>
          </w:tcPr>
          <w:p w:rsidR="00117D27" w:rsidRPr="006A44DA" w:rsidRDefault="00117D27" w:rsidP="00FF1B05">
            <w:r w:rsidRPr="006A44DA">
              <w:rPr>
                <w:sz w:val="22"/>
                <w:szCs w:val="22"/>
              </w:rPr>
              <w:t>2часа</w:t>
            </w:r>
          </w:p>
        </w:tc>
        <w:tc>
          <w:tcPr>
            <w:tcW w:w="1701" w:type="dxa"/>
          </w:tcPr>
          <w:p w:rsidR="00117D27" w:rsidRPr="006A44DA" w:rsidRDefault="00117D27" w:rsidP="00FF1B05">
            <w:r w:rsidRPr="006A44DA">
              <w:rPr>
                <w:sz w:val="22"/>
                <w:szCs w:val="22"/>
              </w:rPr>
              <w:t>13.00-15.00</w:t>
            </w:r>
          </w:p>
        </w:tc>
        <w:tc>
          <w:tcPr>
            <w:tcW w:w="1701" w:type="dxa"/>
          </w:tcPr>
          <w:p w:rsidR="00117D27" w:rsidRPr="006A44DA" w:rsidRDefault="00117D27" w:rsidP="00FF1B05">
            <w:r w:rsidRPr="006A44DA">
              <w:rPr>
                <w:sz w:val="22"/>
                <w:szCs w:val="22"/>
              </w:rPr>
              <w:t>2часа</w:t>
            </w:r>
          </w:p>
        </w:tc>
        <w:tc>
          <w:tcPr>
            <w:tcW w:w="1701" w:type="dxa"/>
          </w:tcPr>
          <w:p w:rsidR="00117D27" w:rsidRPr="006A44DA" w:rsidRDefault="00117D27" w:rsidP="00117D27">
            <w:r w:rsidRPr="006A44DA">
              <w:rPr>
                <w:sz w:val="22"/>
                <w:szCs w:val="22"/>
              </w:rPr>
              <w:t>13.00-15.00</w:t>
            </w:r>
          </w:p>
        </w:tc>
        <w:tc>
          <w:tcPr>
            <w:tcW w:w="1843" w:type="dxa"/>
          </w:tcPr>
          <w:p w:rsidR="00117D27" w:rsidRPr="006A44DA" w:rsidRDefault="00117D27" w:rsidP="00FF1B05">
            <w:r w:rsidRPr="006A44DA">
              <w:rPr>
                <w:sz w:val="22"/>
                <w:szCs w:val="22"/>
              </w:rPr>
              <w:t>2часа</w:t>
            </w:r>
          </w:p>
        </w:tc>
      </w:tr>
      <w:tr w:rsidR="00FF1B05" w:rsidRPr="007B46B8" w:rsidTr="00A5738E">
        <w:tc>
          <w:tcPr>
            <w:tcW w:w="3685" w:type="dxa"/>
            <w:gridSpan w:val="2"/>
          </w:tcPr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 xml:space="preserve"> Постепенный подъем.</w:t>
            </w:r>
            <w:r>
              <w:rPr>
                <w:b/>
                <w:sz w:val="22"/>
                <w:szCs w:val="22"/>
              </w:rPr>
              <w:t xml:space="preserve"> Воздушные процедуры.</w:t>
            </w:r>
          </w:p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 xml:space="preserve"> Полдник 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15.00-15.30</w:t>
            </w:r>
          </w:p>
          <w:p w:rsidR="00FF1B05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15.30-15.50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30 мин</w:t>
            </w:r>
          </w:p>
          <w:p w:rsidR="00FF1B05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20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15.00-15.30</w:t>
            </w:r>
          </w:p>
          <w:p w:rsidR="00FF1B05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15.30-15.50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30 мин</w:t>
            </w:r>
          </w:p>
          <w:p w:rsidR="00FF1B05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20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15.00-15.30</w:t>
            </w:r>
          </w:p>
          <w:p w:rsidR="00FF1B05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15.30-15.50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30 мин</w:t>
            </w:r>
          </w:p>
          <w:p w:rsidR="00FF1B05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20 мин</w:t>
            </w:r>
          </w:p>
        </w:tc>
      </w:tr>
      <w:tr w:rsidR="00FF1B05" w:rsidRPr="007B46B8" w:rsidTr="00A5738E">
        <w:tc>
          <w:tcPr>
            <w:tcW w:w="3685" w:type="dxa"/>
            <w:gridSpan w:val="2"/>
          </w:tcPr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Организация игровой деятельности, игра.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15.50-16.15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B46B8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15.50-16.15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B46B8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Занятие</w:t>
            </w: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  <w:r w:rsidRPr="007B46B8">
              <w:rPr>
                <w:sz w:val="22"/>
                <w:szCs w:val="22"/>
              </w:rPr>
              <w:t>15.50-16.20</w:t>
            </w:r>
          </w:p>
        </w:tc>
        <w:tc>
          <w:tcPr>
            <w:tcW w:w="1843" w:type="dxa"/>
          </w:tcPr>
          <w:p w:rsidR="00FF1B05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</w:t>
            </w:r>
          </w:p>
          <w:p w:rsidR="00FF1B05" w:rsidRDefault="00FF1B05" w:rsidP="00FF1B05">
            <w:pPr>
              <w:rPr>
                <w:sz w:val="22"/>
                <w:szCs w:val="22"/>
              </w:rPr>
            </w:pPr>
          </w:p>
          <w:p w:rsidR="00FF1B05" w:rsidRDefault="00FF1B05" w:rsidP="00FF1B05">
            <w:pPr>
              <w:rPr>
                <w:sz w:val="22"/>
                <w:szCs w:val="22"/>
              </w:rPr>
            </w:pPr>
          </w:p>
          <w:p w:rsidR="00FF1B05" w:rsidRPr="007B46B8" w:rsidRDefault="00FF1B05" w:rsidP="00FF1B05">
            <w:pPr>
              <w:rPr>
                <w:sz w:val="22"/>
                <w:szCs w:val="22"/>
              </w:rPr>
            </w:pPr>
          </w:p>
        </w:tc>
      </w:tr>
      <w:tr w:rsidR="00FF1B05" w:rsidRPr="007B46B8" w:rsidTr="00A5738E">
        <w:trPr>
          <w:trHeight w:val="70"/>
        </w:trPr>
        <w:tc>
          <w:tcPr>
            <w:tcW w:w="3685" w:type="dxa"/>
            <w:gridSpan w:val="2"/>
          </w:tcPr>
          <w:p w:rsidR="00FF1B05" w:rsidRPr="007B46B8" w:rsidRDefault="00FF1B05" w:rsidP="00FF1B05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Прогулка. Уход детей домой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  <w:r w:rsidRPr="007B46B8">
              <w:rPr>
                <w:sz w:val="22"/>
                <w:szCs w:val="22"/>
              </w:rPr>
              <w:t>-17.30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15</w:t>
            </w:r>
            <w:r w:rsidRPr="007B46B8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16.15-17.30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15 мин</w:t>
            </w:r>
          </w:p>
        </w:tc>
        <w:tc>
          <w:tcPr>
            <w:tcW w:w="1701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16.20-17.30</w:t>
            </w:r>
          </w:p>
        </w:tc>
        <w:tc>
          <w:tcPr>
            <w:tcW w:w="1843" w:type="dxa"/>
          </w:tcPr>
          <w:p w:rsidR="00FF1B05" w:rsidRPr="007B46B8" w:rsidRDefault="00FF1B05" w:rsidP="00F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10мин</w:t>
            </w:r>
          </w:p>
        </w:tc>
      </w:tr>
    </w:tbl>
    <w:p w:rsidR="00FF1B05" w:rsidRPr="00D458D4" w:rsidRDefault="00FF1B05" w:rsidP="003E7B2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</w:rPr>
      </w:pPr>
      <w:r w:rsidRPr="00D458D4">
        <w:rPr>
          <w:rFonts w:ascii="Times New Roman" w:hAnsi="Times New Roman" w:cs="Times New Roman"/>
          <w:b/>
        </w:rPr>
        <w:lastRenderedPageBreak/>
        <w:t>УЧЕБНЫЙ ПЛАН ОБРАЗОВАТЕЛЬНОЙ ДЕЯТЕЛЬНОСТИ</w:t>
      </w:r>
    </w:p>
    <w:p w:rsidR="00FF1B05" w:rsidRPr="00D458D4" w:rsidRDefault="00FF1B05" w:rsidP="00FF1B05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</w:rPr>
      </w:pPr>
      <w:r w:rsidRPr="00D458D4">
        <w:rPr>
          <w:rFonts w:ascii="Times New Roman" w:hAnsi="Times New Roman" w:cs="Times New Roman"/>
          <w:b/>
        </w:rPr>
        <w:t xml:space="preserve">       МДОУ </w:t>
      </w:r>
      <w:r w:rsidR="00D458D4" w:rsidRPr="00D458D4">
        <w:rPr>
          <w:rFonts w:ascii="Times New Roman" w:hAnsi="Times New Roman" w:cs="Times New Roman"/>
          <w:b/>
        </w:rPr>
        <w:t>«</w:t>
      </w:r>
      <w:r w:rsidRPr="00D458D4">
        <w:rPr>
          <w:rFonts w:ascii="Times New Roman" w:hAnsi="Times New Roman" w:cs="Times New Roman"/>
          <w:b/>
        </w:rPr>
        <w:t>СТОГИНСКИЙ ДЕТСКИЙ САД</w:t>
      </w:r>
      <w:r w:rsidR="00D458D4" w:rsidRPr="00D458D4">
        <w:rPr>
          <w:rFonts w:ascii="Times New Roman" w:hAnsi="Times New Roman" w:cs="Times New Roman"/>
          <w:b/>
        </w:rPr>
        <w:t>»</w:t>
      </w:r>
      <w:r w:rsidRPr="00D458D4">
        <w:rPr>
          <w:rFonts w:ascii="Times New Roman" w:hAnsi="Times New Roman" w:cs="Times New Roman"/>
          <w:b/>
        </w:rPr>
        <w:t xml:space="preserve">  ДЛЯ РАЗНОВОЗРАСТНОЙ ГРУППЫ </w:t>
      </w:r>
    </w:p>
    <w:p w:rsidR="00FF1B05" w:rsidRPr="00D458D4" w:rsidRDefault="00FF1B05" w:rsidP="00FF1B05">
      <w:pPr>
        <w:tabs>
          <w:tab w:val="left" w:pos="3015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6"/>
        <w:gridCol w:w="2428"/>
        <w:gridCol w:w="2842"/>
        <w:gridCol w:w="2627"/>
        <w:gridCol w:w="2327"/>
        <w:gridCol w:w="2266"/>
      </w:tblGrid>
      <w:tr w:rsidR="00FF1B05" w:rsidRPr="00C576BF" w:rsidTr="006A44DA">
        <w:trPr>
          <w:trHeight w:val="628"/>
        </w:trPr>
        <w:tc>
          <w:tcPr>
            <w:tcW w:w="1242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  <w:lang w:val="en-US"/>
              </w:rPr>
            </w:pPr>
            <w:r w:rsidRPr="00C576BF">
              <w:rPr>
                <w:sz w:val="24"/>
                <w:szCs w:val="24"/>
              </w:rPr>
              <w:t>Группа.</w:t>
            </w:r>
          </w:p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Продолжительность</w:t>
            </w:r>
          </w:p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занятия</w:t>
            </w:r>
          </w:p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Пятница</w:t>
            </w:r>
          </w:p>
        </w:tc>
      </w:tr>
      <w:tr w:rsidR="00FF1B05" w:rsidRPr="00C576BF" w:rsidTr="00FF1B05">
        <w:tc>
          <w:tcPr>
            <w:tcW w:w="1242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До 3-х лет</w:t>
            </w:r>
          </w:p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Не более 10 минут</w:t>
            </w:r>
          </w:p>
        </w:tc>
        <w:tc>
          <w:tcPr>
            <w:tcW w:w="2694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9.10-9.18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Формирование целостной картины мира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9.28-9.38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3118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9.10-9.18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ФЭМП (Конструирование)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9.28-9.38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  <w:tc>
          <w:tcPr>
            <w:tcW w:w="297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9.10-9.18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Развитие речи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9.28-9.38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2551" w:type="dxa"/>
          </w:tcPr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9.10-9.18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Рисование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9.28-9.38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Физкультурное</w:t>
            </w:r>
          </w:p>
          <w:p w:rsidR="00117D27" w:rsidRPr="006A44DA" w:rsidRDefault="00117D27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(проводится на улице)</w:t>
            </w:r>
          </w:p>
        </w:tc>
        <w:tc>
          <w:tcPr>
            <w:tcW w:w="212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9.10-9.18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Лепка (Аппликация)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9.28-9.38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</w:tr>
      <w:tr w:rsidR="00FF1B05" w:rsidRPr="00C576BF" w:rsidTr="00FF1B05">
        <w:tc>
          <w:tcPr>
            <w:tcW w:w="1242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До 4-х лет</w:t>
            </w:r>
          </w:p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Не более 15 минут</w:t>
            </w:r>
          </w:p>
        </w:tc>
        <w:tc>
          <w:tcPr>
            <w:tcW w:w="2694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9.10-9.25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Формирование целостной картины мира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9.35-9.50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3118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9.10-9.25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ФЭМП (Конструирование)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9.35-9.50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  <w:tc>
          <w:tcPr>
            <w:tcW w:w="297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9.10-9.25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Развитие речи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9.35-9.50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2551" w:type="dxa"/>
          </w:tcPr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9.10-9.25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Рисование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9.35-9.50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Физкультурное</w:t>
            </w:r>
          </w:p>
          <w:p w:rsidR="00117D27" w:rsidRPr="006A44DA" w:rsidRDefault="00117D27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(проводится на улице)</w:t>
            </w:r>
          </w:p>
        </w:tc>
        <w:tc>
          <w:tcPr>
            <w:tcW w:w="212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9.10-9.25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Лепка (Аппликация)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9.35-9.50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</w:tr>
      <w:tr w:rsidR="00FF1B05" w:rsidRPr="00C576BF" w:rsidTr="00FF1B05">
        <w:tc>
          <w:tcPr>
            <w:tcW w:w="1242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До 5-и лет</w:t>
            </w:r>
          </w:p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Не более 20 минут</w:t>
            </w:r>
          </w:p>
        </w:tc>
        <w:tc>
          <w:tcPr>
            <w:tcW w:w="2694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9.10-9.30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Формирование целостной картины мира/Логопед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9.40-10.00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3118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9.10-9.30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ФЭМП (Конструирование)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9.40-9.10.00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  <w:tc>
          <w:tcPr>
            <w:tcW w:w="297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9.10-9.30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Развитие речи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9.40-10.00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2551" w:type="dxa"/>
          </w:tcPr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9.10-9.30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Рисование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9.40-10.00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Физкультурное</w:t>
            </w:r>
          </w:p>
          <w:p w:rsidR="00117D27" w:rsidRPr="006A44DA" w:rsidRDefault="00117D27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(проводится на улице)</w:t>
            </w:r>
          </w:p>
        </w:tc>
        <w:tc>
          <w:tcPr>
            <w:tcW w:w="212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9.10-9.30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Лепка (Аппликация)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9.40-10.00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</w:tr>
      <w:tr w:rsidR="00FF1B05" w:rsidRPr="00C576BF" w:rsidTr="00FF1B05">
        <w:tc>
          <w:tcPr>
            <w:tcW w:w="1242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До 6-и лет</w:t>
            </w:r>
          </w:p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Не более 25 минут</w:t>
            </w:r>
          </w:p>
        </w:tc>
        <w:tc>
          <w:tcPr>
            <w:tcW w:w="2694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9.10-9.35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Формирование целостной картины мира/Логопед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9.45-10.10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3118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9.10-9.35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ФЭМП (Конструирование)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9.45-10.10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  <w:tc>
          <w:tcPr>
            <w:tcW w:w="297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9.10-9.35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Развитие речи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9.45-10.10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2551" w:type="dxa"/>
          </w:tcPr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9.10-9.35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Рисование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9.45-10.10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Физкультурное</w:t>
            </w:r>
          </w:p>
          <w:p w:rsidR="00976388" w:rsidRPr="006A44DA" w:rsidRDefault="00976388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(проводится на улице)</w:t>
            </w:r>
          </w:p>
        </w:tc>
        <w:tc>
          <w:tcPr>
            <w:tcW w:w="212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9.10-9.35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Лепка (Аппликация)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9.45-10.10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</w:tr>
      <w:tr w:rsidR="00FF1B05" w:rsidRPr="00C576BF" w:rsidTr="00FF1B05">
        <w:tc>
          <w:tcPr>
            <w:tcW w:w="1242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lastRenderedPageBreak/>
              <w:t>До 7-и лет</w:t>
            </w:r>
          </w:p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Не более 30 минут</w:t>
            </w:r>
          </w:p>
        </w:tc>
        <w:tc>
          <w:tcPr>
            <w:tcW w:w="2694" w:type="dxa"/>
          </w:tcPr>
          <w:p w:rsidR="00FF1B05" w:rsidRPr="00C576BF" w:rsidRDefault="00FF1B05" w:rsidP="00FF1B05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 xml:space="preserve">               9.05-9.35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Формирование целостной картины мира/Логопед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9.45-10.15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3118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C576BF">
              <w:rPr>
                <w:sz w:val="24"/>
                <w:szCs w:val="24"/>
              </w:rPr>
              <w:t>9.05-9.35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ФЭМП (Конструирование)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9.45-10.15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  <w:tc>
          <w:tcPr>
            <w:tcW w:w="297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9.05-9.35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Развитие речи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9.45-10.15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2551" w:type="dxa"/>
          </w:tcPr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9.05-9.35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Рисование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9.45-10.15</w:t>
            </w:r>
          </w:p>
          <w:p w:rsidR="00FF1B05" w:rsidRPr="006A44DA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Физкультурное</w:t>
            </w:r>
          </w:p>
          <w:p w:rsidR="00976388" w:rsidRPr="006A44DA" w:rsidRDefault="00976388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6A44DA">
              <w:rPr>
                <w:sz w:val="24"/>
                <w:szCs w:val="24"/>
              </w:rPr>
              <w:t>(проводится на улице)</w:t>
            </w:r>
          </w:p>
        </w:tc>
        <w:tc>
          <w:tcPr>
            <w:tcW w:w="2127" w:type="dxa"/>
          </w:tcPr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9.05-9.35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Лепка(Аппликация)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9.45-10.15</w:t>
            </w:r>
          </w:p>
          <w:p w:rsidR="00FF1B05" w:rsidRPr="00C576BF" w:rsidRDefault="00FF1B05" w:rsidP="00FF1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576BF">
              <w:rPr>
                <w:sz w:val="24"/>
                <w:szCs w:val="24"/>
              </w:rPr>
              <w:t>Музыкальное</w:t>
            </w:r>
          </w:p>
        </w:tc>
      </w:tr>
    </w:tbl>
    <w:p w:rsidR="00FF1B05" w:rsidRPr="00C576BF" w:rsidRDefault="00FF1B05" w:rsidP="00FF1B05">
      <w:pPr>
        <w:tabs>
          <w:tab w:val="left" w:pos="3015"/>
        </w:tabs>
        <w:rPr>
          <w:sz w:val="24"/>
          <w:szCs w:val="24"/>
        </w:rPr>
      </w:pPr>
    </w:p>
    <w:p w:rsidR="00FF1B05" w:rsidRPr="00C576BF" w:rsidRDefault="00FF1B05" w:rsidP="00FF1B05">
      <w:pPr>
        <w:tabs>
          <w:tab w:val="left" w:pos="3015"/>
        </w:tabs>
        <w:jc w:val="both"/>
        <w:rPr>
          <w:sz w:val="24"/>
          <w:szCs w:val="24"/>
        </w:rPr>
      </w:pPr>
    </w:p>
    <w:p w:rsidR="00FF1B05" w:rsidRPr="00C576BF" w:rsidRDefault="00FF1B05" w:rsidP="00FF1B05">
      <w:pPr>
        <w:rPr>
          <w:sz w:val="24"/>
          <w:szCs w:val="24"/>
        </w:rPr>
      </w:pPr>
    </w:p>
    <w:p w:rsidR="00874918" w:rsidRPr="003A4230" w:rsidRDefault="00874918" w:rsidP="00874918">
      <w:pPr>
        <w:rPr>
          <w:rFonts w:ascii="Times New Roman" w:hAnsi="Times New Roman" w:cs="Times New Roman"/>
          <w:b/>
          <w:color w:val="FF6600"/>
          <w:sz w:val="28"/>
          <w:szCs w:val="28"/>
        </w:rPr>
        <w:sectPr w:rsidR="00874918" w:rsidRPr="003A4230" w:rsidSect="00FF1B0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74918" w:rsidRPr="003A4230" w:rsidRDefault="00874918" w:rsidP="00874918">
      <w:pPr>
        <w:pStyle w:val="af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lastRenderedPageBreak/>
        <w:t>Основные способы организации занятий:</w:t>
      </w:r>
    </w:p>
    <w:p w:rsidR="00874918" w:rsidRPr="003A4230" w:rsidRDefault="00874918" w:rsidP="00874918">
      <w:pPr>
        <w:pStyle w:val="af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4918" w:rsidRPr="003A4230" w:rsidRDefault="00874918" w:rsidP="00F8667D">
      <w:pPr>
        <w:pStyle w:val="a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ФРОНТАЛЬНОЕ ЗАНЯТИЕ:</w:t>
      </w:r>
    </w:p>
    <w:p w:rsidR="00874918" w:rsidRPr="003A4230" w:rsidRDefault="00874918" w:rsidP="00F8667D">
      <w:pPr>
        <w:pStyle w:val="a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Ежедневно после завтрака воспитатель со всей группой детей организует подготовку к занятию, используя игровую ситуацию, сюрпризный момент, познавательную беседу об объекте, который дети будут исследовать в течение дня: беседу сочетает с использованием познавательной и художественной литературы, рассматриванием иллюстраций, изобразительной, музыкальной и др. видами деятельности (согласно расписанию занятий на день). Фронтально могут проводиться занятия по развитию речи (беседа, рассматривание картины, объекта, обучение рассказыванию, заучивание стихотворений), математическому развитию, познавательному развитию, физкультурные, музыкальные занятия.</w:t>
      </w:r>
    </w:p>
    <w:p w:rsidR="00874918" w:rsidRPr="003A4230" w:rsidRDefault="00874918" w:rsidP="00F8667D">
      <w:pPr>
        <w:pStyle w:val="a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ПОДГРУППОВЫЕ ЗАНЯТИЯ:</w:t>
      </w:r>
    </w:p>
    <w:p w:rsidR="00874918" w:rsidRPr="003A4230" w:rsidRDefault="00874918" w:rsidP="00F8667D">
      <w:pPr>
        <w:pStyle w:val="a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Проводятся  такие занятия по продуктивной деятельности, физкультурные занятия, </w:t>
      </w:r>
    </w:p>
    <w:p w:rsidR="00874918" w:rsidRPr="003A4230" w:rsidRDefault="00874918" w:rsidP="00F8667D">
      <w:pPr>
        <w:pStyle w:val="a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Цель этих занятий: проживание полученных впечатлений о познаваемом объекте в творческой деятельности.</w:t>
      </w:r>
    </w:p>
    <w:p w:rsidR="00874918" w:rsidRPr="003A4230" w:rsidRDefault="00874918" w:rsidP="00F8667D">
      <w:pPr>
        <w:pStyle w:val="a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ИНДИВИДУАЛЬНЫЕ ЗАНЯТИЯ:</w:t>
      </w:r>
    </w:p>
    <w:p w:rsidR="00874918" w:rsidRPr="003A4230" w:rsidRDefault="00874918" w:rsidP="00F8667D">
      <w:pPr>
        <w:pStyle w:val="a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Педагоги планируют их с учетом индивидуальных психологических особенностей каждого ребенка.</w:t>
      </w:r>
    </w:p>
    <w:p w:rsidR="00874918" w:rsidRPr="003A4230" w:rsidRDefault="00874918" w:rsidP="00F8667D">
      <w:pPr>
        <w:pStyle w:val="a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Цель таких занятий: помочь ребенку вырасти в психическом и физическом развитии.</w:t>
      </w:r>
    </w:p>
    <w:p w:rsidR="00874918" w:rsidRPr="003A4230" w:rsidRDefault="00874918" w:rsidP="00F8667D">
      <w:pPr>
        <w:pStyle w:val="a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ВО ВТОРОЙ ПОЛОВИНЕ ДНЯ педагоги планируют свободную деятельность детей, в которой ребенок может самовыразиться и самоутвердиться.</w:t>
      </w:r>
    </w:p>
    <w:p w:rsidR="00874918" w:rsidRPr="00D458D4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Цель: создать необходимую развивающую среду для развития детей.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Учебный год начинается 1 сентября, продолжительностью до 25 мая. В  учебном году предусматриваются - Каникулы, Дни радости, Дни здоровья, Дни открытых дверей, Дни семьи, во время   которых с детьми организуются  занимательные конкурсы и развлечения. 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          Сентябрь – май, время диагностических  заданий. К анализу качества и уровня результативности образовательного процесса подходим дифференцированно.           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Методы отслеживания: наблюдение, анализ продуктов детской деятельности, диагностирование, беседы. Диагностическая деятельность, позволяет констатировать содержание, целесообразность методов воспитания и обучения, определить продвижение детей в усвоении программы, 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осуществить контроль за психическим и личностным развитием дошкольников, спроектировать индивидуальную программу работы со слабоуспевающими детьми и опережающими в своем развитии сверстников. Союзом содружества - воспитателей, специалистов, заполняется индивидуальная карта сопровождения развития ребенка дошкольного возраста.</w:t>
      </w:r>
      <w:r w:rsidRP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осуществляется индивидуальное сопровождение развития воспитанника от даты его поступления  в дошкольное учреждение до выпуска в школу.               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2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познавательной деятельности осуществляется как в процессе организованной образовательной деятельности, так и в повседневной жизни, в процессе других видов деятельности детей (совместная деятельность педагога и детей; самостоятельная деятельность детей).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Организованная образовательная деятельность состоит в систематизации, углублении, обобщении личного опыта ребенка; в освоении новых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 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Cs/>
          <w:sz w:val="28"/>
          <w:szCs w:val="28"/>
        </w:rPr>
        <w:t>Образовательная деятельность организуется по инициативе педагога, он ставит перед детьми задачи, задает необходимые средства, оценивает правильность решения. Используя строгую последовательность учебных  задач, варьирует конкретный материал, опираясь в отборе на склонности своих воспитанников и уровень их развития. Воспитатель сам вызывает активность детей, вовлекая их в ту или иную деятельность, демонстрируя собственную увлеченность.  В этом контексте ребенок выступает в качестве субъекта деятельности.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7B2C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Деятельностный метод при организации организованной образовательной деятельности,  знания не даются в готовом виде, а постигаются путем самостоятельного анализа, сопоставления существенных признаков. Ребенок выступает в роли исследователя «открывающего» основополагающие свойства и отношения. А педагог подводит детей к этому «открытию», организуя и направляя их учебные действия. Обучение строится как увлекательная проблемно – игровая деятельность, обеспечивающая субъектную позицию ребенка и постоянный рост его самостоятельности и творчества. 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с детьми проводятся в самой различной форме: свободной игры, бесед и слушания чтения. За это время часто происходит 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смена форм и видов деятельности детей. Каждое занятие целостно обращено к наиболее сущностным потребностям детей дошкольного возраста: познавательной и игровой деятельности, общении и творчестве.               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            Подгруппы составляются на разных основаниях: это могут быть «сильная и  «слабая» подгруппы по разным видам занятий, смешанные подгруппы, где «слабые» дети имеют возможность видеть особенности выполнения заданий «сильными» детьми, переменные подгруппы, когда дети объединяются на отдельные занятия по разным признакам. 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            Используется интеграция образовательных областей. Особенно</w:t>
      </w:r>
      <w:r w:rsidRP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t>эффективным является взаимное</w:t>
      </w:r>
      <w:r w:rsidRPr="003A4230">
        <w:rPr>
          <w:rFonts w:ascii="Times New Roman" w:hAnsi="Times New Roman" w:cs="Times New Roman"/>
          <w:sz w:val="28"/>
          <w:szCs w:val="28"/>
        </w:rPr>
        <w:t xml:space="preserve"> «</w:t>
      </w:r>
      <w:r w:rsidRPr="003A4230">
        <w:rPr>
          <w:rFonts w:ascii="Times New Roman" w:hAnsi="Times New Roman" w:cs="Times New Roman"/>
          <w:bCs/>
          <w:iCs/>
          <w:sz w:val="28"/>
          <w:szCs w:val="28"/>
        </w:rPr>
        <w:t>пронизывание» различных видов предметности в разных видах детской деятельности: развитие математических представлений в процессе рисования или при наблюдении на прогулке за червячком, исследование физических свойств тел при лепке, в процессе конструирования из кубиков или вырезания ножницами из различных материалов; приобретение навыков чтения, письма и счета в процессе игры в магазин или в больницу и т.п.</w:t>
      </w:r>
    </w:p>
    <w:p w:rsidR="00874918" w:rsidRPr="003A4230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           Интегрирующим направлением планирования познавательной деятельности являются мероприятия по развитию речи и театрализованной деятельности. Обязательными для всех групп являются мероприятия по ознакомлению с окружающим и социальной действительностью, математическому развитию, изобразительной деятельности, музыке и физической культуре. </w:t>
      </w:r>
    </w:p>
    <w:p w:rsidR="003D61A8" w:rsidRDefault="00874918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4230">
        <w:rPr>
          <w:rFonts w:ascii="Times New Roman" w:hAnsi="Times New Roman" w:cs="Times New Roman"/>
          <w:bCs/>
          <w:iCs/>
          <w:sz w:val="28"/>
          <w:szCs w:val="28"/>
        </w:rPr>
        <w:t xml:space="preserve">           Между различными направлениями деятельности детей осуществляется внутренняя интеграция.   Каждое из них имеет свой тезаурус познавательной деятельности, свои специфические особенности и цели, которые требуют погружения или сосредоточения внимания в рамках одной образовательной области. Тематика занятий удобна при планировании индивидуальной работы и деятельности воспитателя по развитию познавательных способностей д</w:t>
      </w:r>
      <w:r w:rsidR="00D458D4">
        <w:rPr>
          <w:rFonts w:ascii="Times New Roman" w:hAnsi="Times New Roman" w:cs="Times New Roman"/>
          <w:bCs/>
          <w:iCs/>
          <w:sz w:val="28"/>
          <w:szCs w:val="28"/>
        </w:rPr>
        <w:t xml:space="preserve">етей в свободной деятельности. </w:t>
      </w:r>
    </w:p>
    <w:p w:rsidR="003E7B2C" w:rsidRDefault="003E7B2C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7B2C" w:rsidRDefault="003E7B2C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7B2C" w:rsidRDefault="003E7B2C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7B2C" w:rsidRDefault="003E7B2C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7B2C" w:rsidRDefault="003E7B2C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7B2C" w:rsidRDefault="003E7B2C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7B2C" w:rsidRPr="00D458D4" w:rsidRDefault="003E7B2C" w:rsidP="00F8667D">
      <w:pPr>
        <w:pStyle w:val="22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93"/>
      </w:tblGrid>
      <w:tr w:rsidR="00874918" w:rsidRPr="003A4230" w:rsidTr="00D458D4">
        <w:trPr>
          <w:trHeight w:val="973"/>
        </w:trPr>
        <w:tc>
          <w:tcPr>
            <w:tcW w:w="10173" w:type="dxa"/>
            <w:gridSpan w:val="2"/>
          </w:tcPr>
          <w:p w:rsidR="00D458D4" w:rsidRDefault="00D458D4" w:rsidP="00D4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918" w:rsidRPr="003A4230" w:rsidRDefault="00874918" w:rsidP="00D4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 особенности периодов адаптации</w:t>
            </w:r>
          </w:p>
        </w:tc>
      </w:tr>
      <w:tr w:rsidR="00874918" w:rsidRPr="003A4230" w:rsidTr="00FF1B05">
        <w:trPr>
          <w:trHeight w:val="3232"/>
        </w:trPr>
        <w:tc>
          <w:tcPr>
            <w:tcW w:w="1980" w:type="dxa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8193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 течение месяца у ребенка нормализуется поведение, он спокойно или радостно начинает относиться к новому детскому коллективу. Аппетит снижается, но не намного и к концу первой недели достигает обычного уровня, сон налаживается в течение одной-двух недель. К концу месяца у малыша восстанавливается речь, игра, интерес к окружающему миру. Отношения с близкими людьми при легкой адаптации у ребенка не нарушаются, он достаточно активен, но не возбужден. Снижение защитных сил организма выражено незначительно и к концу 2-3-й недели восстанавливается.       </w:t>
            </w:r>
          </w:p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Острых заболеваний не возникает</w:t>
            </w:r>
          </w:p>
        </w:tc>
      </w:tr>
      <w:tr w:rsidR="00874918" w:rsidRPr="003A4230" w:rsidTr="00FF1B05">
        <w:tc>
          <w:tcPr>
            <w:tcW w:w="1980" w:type="dxa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8193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Нарушения в поведении и общем состоянии ребенка выражены ярче и длительнее. Сон и аппетит восстанавливаются только через 20-40 дней, настроение неустойчиво в течение месяца, значительно снижается активность: малыш становится плаксивым, малоподвижным, не стремится исследовать новое окружение, не пользуется приобретенными ранее навыками речи. Все эти изменения держатся до полутора месяцев. Отчетливо выражены изменения в деятельности вегетативной нервной системы: это может быть функциональное нарушение стула, бледность, потливость, «тени» под глазами, «пылающие» щечки, могут усиливаться проявления экссудативного диатеза. Особенно ярко эти проявления отмечаются перед началом заболевания, которое, как правило, протекает в форме острой респираторной инфекции.</w:t>
            </w:r>
          </w:p>
        </w:tc>
      </w:tr>
      <w:tr w:rsidR="00874918" w:rsidRPr="003A4230" w:rsidTr="00FF1B05">
        <w:tc>
          <w:tcPr>
            <w:tcW w:w="1980" w:type="dxa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Усложненная</w:t>
            </w:r>
          </w:p>
        </w:tc>
        <w:tc>
          <w:tcPr>
            <w:tcW w:w="8193" w:type="dxa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начинает длительно и тяжело болеть, одно заболевание почти без перерыва сменяет другое. Это неблагоприятно сказывается на физическом и психическом развитии малыша. Другой вариант течения тяжелой адаптации: неадекватное поведение ребенка настолько тяжело выражено, что граничит с невротическим состоянием. Аппетит снижается сильно и надолго, у ребенка может возникнуть стойкий отказ от еды или </w:t>
            </w: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невротическая рвота при попытке его накормить. Малыш плохо засыпает, вскрикивает и плачет во сне, просыпается со слезами. Сон чуткий, короткий. Во время бодрствования ребенок подавлен, не интересуется окружающим, избегает других детей или агрессивен по отношению к ним; постоянно плачущий или безучастный, ничем не интересующийся, судорожно сжимающий в кулачке свою любимую домашнюю игрушку или носовой платочек. </w:t>
            </w:r>
          </w:p>
        </w:tc>
      </w:tr>
      <w:tr w:rsidR="00874918" w:rsidRPr="003A4230" w:rsidTr="00FF1B05">
        <w:tc>
          <w:tcPr>
            <w:tcW w:w="1980" w:type="dxa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Дезадаптация</w:t>
            </w:r>
          </w:p>
        </w:tc>
        <w:tc>
          <w:tcPr>
            <w:tcW w:w="8193" w:type="dxa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 xml:space="preserve">Ребенок, бурно выражающий свой протест против новых условий криком, громким плачем, капризами, цепляющийся за маму, падающий в слезах. Такая апатия является типичным проявлением детской депрессии. Страдает общее состояние организма: наблюдается потеря в весе, беззащитность перед инфекциями, появляются признаки детской экземы или нейродермита. Улучшение состояния происходит крайне медленно, в течение нескольких месяцев. Темпы развития замедляются, появляется отставание в речи, игре, общении. Иногда на восстановление здоровья такого ребенка требуется несколько лет. </w:t>
            </w:r>
          </w:p>
        </w:tc>
      </w:tr>
    </w:tbl>
    <w:p w:rsidR="00FF1B05" w:rsidRDefault="00FF1B05" w:rsidP="00874918">
      <w:pPr>
        <w:pStyle w:val="BODY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5597" w:rsidRDefault="00005597" w:rsidP="00874918">
      <w:pPr>
        <w:pStyle w:val="BODY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4918" w:rsidRPr="003A4230" w:rsidRDefault="00874918" w:rsidP="00874918">
      <w:pPr>
        <w:pStyle w:val="BODY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Полный расчет времени представлен в образовательных паспортах на каждой возрастной группе</w:t>
      </w:r>
    </w:p>
    <w:p w:rsidR="00874918" w:rsidRPr="003A4230" w:rsidRDefault="00874918" w:rsidP="00005597">
      <w:pPr>
        <w:pStyle w:val="BODY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4918" w:rsidRPr="003A4230" w:rsidRDefault="00874918" w:rsidP="00F8667D">
      <w:pPr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    В соответствии с законом РФ «Об образовании», инструктивно – методическим письмом Министерства образования РФ «О гигиенических требованиях к максимальной нагрузке на детей дошкольного возраста в организованных формах обучения» установлен максимальный объем нагрузки на детей и составляет: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1"/>
        <w:gridCol w:w="2391"/>
        <w:gridCol w:w="2032"/>
        <w:gridCol w:w="360"/>
      </w:tblGrid>
      <w:tr w:rsidR="00D33EB6" w:rsidTr="00730986">
        <w:trPr>
          <w:trHeight w:val="545"/>
        </w:trPr>
        <w:tc>
          <w:tcPr>
            <w:tcW w:w="2391" w:type="dxa"/>
          </w:tcPr>
          <w:p w:rsidR="003D61A8" w:rsidRPr="003A4230" w:rsidRDefault="003D61A8" w:rsidP="00874918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91" w:type="dxa"/>
          </w:tcPr>
          <w:p w:rsidR="003D61A8" w:rsidRPr="003A4230" w:rsidRDefault="003D61A8" w:rsidP="00874918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032" w:type="dxa"/>
          </w:tcPr>
          <w:p w:rsidR="003D61A8" w:rsidRPr="003A4230" w:rsidRDefault="003D61A8" w:rsidP="00874918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61A8" w:rsidRPr="003A4230" w:rsidRDefault="003D61A8"/>
        </w:tc>
      </w:tr>
      <w:tr w:rsidR="00D33EB6" w:rsidTr="00730986">
        <w:trPr>
          <w:trHeight w:val="1679"/>
        </w:trPr>
        <w:tc>
          <w:tcPr>
            <w:tcW w:w="2391" w:type="dxa"/>
          </w:tcPr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391" w:type="dxa"/>
          </w:tcPr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2032" w:type="dxa"/>
          </w:tcPr>
          <w:p w:rsidR="003D61A8" w:rsidRPr="003A4230" w:rsidRDefault="00FD4AC7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3D61A8" w:rsidRPr="003A4230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25 – 30 мин.</w:t>
            </w:r>
          </w:p>
          <w:p w:rsidR="003D61A8" w:rsidRPr="003A4230" w:rsidRDefault="003D61A8" w:rsidP="0087491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A8" w:rsidRPr="003A4230" w:rsidRDefault="003D61A8"/>
        </w:tc>
      </w:tr>
    </w:tbl>
    <w:p w:rsidR="00FF1B05" w:rsidRDefault="00FF1B05" w:rsidP="000055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4918" w:rsidRDefault="00874918" w:rsidP="00874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C7">
        <w:rPr>
          <w:rFonts w:ascii="Times New Roman" w:hAnsi="Times New Roman" w:cs="Times New Roman"/>
          <w:b/>
          <w:sz w:val="28"/>
          <w:szCs w:val="28"/>
        </w:rPr>
        <w:t>Организация питания детей дошкольного возраста</w:t>
      </w:r>
    </w:p>
    <w:p w:rsidR="00874918" w:rsidRPr="00005597" w:rsidRDefault="00874918" w:rsidP="00874918">
      <w:pPr>
        <w:jc w:val="both"/>
        <w:rPr>
          <w:rFonts w:ascii="Times New Roman" w:hAnsi="Times New Roman" w:cs="Times New Roman"/>
          <w:sz w:val="28"/>
          <w:szCs w:val="28"/>
        </w:rPr>
      </w:pPr>
      <w:r w:rsidRPr="00005597">
        <w:rPr>
          <w:rFonts w:ascii="Times New Roman" w:hAnsi="Times New Roman" w:cs="Times New Roman"/>
          <w:sz w:val="28"/>
          <w:szCs w:val="28"/>
        </w:rPr>
        <w:t xml:space="preserve">Организация питания в ДОУ предусматривает выполнение режима дня. Режимы питания детей по отдельным приемам пищи, в зависимости от их пребывания в ДОУ, представлены в </w:t>
      </w:r>
      <w:r w:rsidR="00005597" w:rsidRPr="00005597">
        <w:rPr>
          <w:rFonts w:ascii="Times New Roman" w:hAnsi="Times New Roman" w:cs="Times New Roman"/>
          <w:sz w:val="28"/>
          <w:szCs w:val="28"/>
        </w:rPr>
        <w:t>СанПиН 2.4.1.2660-10, таблице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74918" w:rsidRPr="00005597" w:rsidTr="00874918">
        <w:trPr>
          <w:trHeight w:val="345"/>
        </w:trPr>
        <w:tc>
          <w:tcPr>
            <w:tcW w:w="3794" w:type="dxa"/>
            <w:vMerge w:val="restart"/>
            <w:shd w:val="clear" w:color="auto" w:fill="auto"/>
          </w:tcPr>
          <w:p w:rsidR="00874918" w:rsidRPr="00005597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97"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5777" w:type="dxa"/>
            <w:shd w:val="clear" w:color="auto" w:fill="auto"/>
          </w:tcPr>
          <w:p w:rsidR="00874918" w:rsidRPr="00005597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97">
              <w:rPr>
                <w:rFonts w:ascii="Times New Roman" w:hAnsi="Times New Roman" w:cs="Times New Roman"/>
                <w:sz w:val="28"/>
                <w:szCs w:val="28"/>
              </w:rPr>
              <w:t>Приемы пищи в зависимости от длительности пребывания детей в ДОУ</w:t>
            </w:r>
          </w:p>
        </w:tc>
      </w:tr>
      <w:tr w:rsidR="00005597" w:rsidRPr="00005597" w:rsidTr="00005597">
        <w:trPr>
          <w:trHeight w:val="775"/>
        </w:trPr>
        <w:tc>
          <w:tcPr>
            <w:tcW w:w="3794" w:type="dxa"/>
            <w:vMerge/>
            <w:shd w:val="clear" w:color="auto" w:fill="auto"/>
          </w:tcPr>
          <w:p w:rsidR="00874918" w:rsidRPr="00005597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874918" w:rsidRPr="00005597" w:rsidRDefault="00005597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4918" w:rsidRPr="0000559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874918" w:rsidRPr="00005597" w:rsidTr="00874918">
        <w:tc>
          <w:tcPr>
            <w:tcW w:w="3794" w:type="dxa"/>
            <w:shd w:val="clear" w:color="auto" w:fill="auto"/>
          </w:tcPr>
          <w:p w:rsidR="00874918" w:rsidRPr="00005597" w:rsidRDefault="00005597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97">
              <w:rPr>
                <w:rFonts w:ascii="Times New Roman" w:hAnsi="Times New Roman" w:cs="Times New Roman"/>
                <w:sz w:val="28"/>
                <w:szCs w:val="28"/>
              </w:rPr>
              <w:t>8.45-9.1</w:t>
            </w:r>
            <w:r w:rsidR="00874918" w:rsidRPr="000055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77" w:type="dxa"/>
            <w:shd w:val="clear" w:color="auto" w:fill="auto"/>
          </w:tcPr>
          <w:p w:rsidR="00874918" w:rsidRPr="00005597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97">
              <w:rPr>
                <w:rFonts w:ascii="Times New Roman" w:hAnsi="Times New Roman" w:cs="Times New Roman"/>
                <w:sz w:val="28"/>
                <w:szCs w:val="28"/>
              </w:rPr>
              <w:t>Завтрак  (20%)</w:t>
            </w:r>
          </w:p>
        </w:tc>
      </w:tr>
      <w:tr w:rsidR="00874918" w:rsidRPr="00005597" w:rsidTr="00874918">
        <w:tc>
          <w:tcPr>
            <w:tcW w:w="3794" w:type="dxa"/>
            <w:shd w:val="clear" w:color="auto" w:fill="auto"/>
          </w:tcPr>
          <w:p w:rsidR="00874918" w:rsidRPr="00005597" w:rsidRDefault="00005597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97">
              <w:rPr>
                <w:rFonts w:ascii="Times New Roman" w:hAnsi="Times New Roman" w:cs="Times New Roman"/>
                <w:sz w:val="28"/>
                <w:szCs w:val="28"/>
              </w:rPr>
              <w:t>10.15-10.20</w:t>
            </w:r>
          </w:p>
        </w:tc>
        <w:tc>
          <w:tcPr>
            <w:tcW w:w="5777" w:type="dxa"/>
            <w:shd w:val="clear" w:color="auto" w:fill="auto"/>
          </w:tcPr>
          <w:p w:rsidR="00874918" w:rsidRPr="00005597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97">
              <w:rPr>
                <w:rFonts w:ascii="Times New Roman" w:hAnsi="Times New Roman" w:cs="Times New Roman"/>
                <w:sz w:val="28"/>
                <w:szCs w:val="28"/>
              </w:rPr>
              <w:t>Второй завтрак (5%)</w:t>
            </w:r>
          </w:p>
        </w:tc>
      </w:tr>
      <w:tr w:rsidR="00874918" w:rsidRPr="00005597" w:rsidTr="00874918">
        <w:tc>
          <w:tcPr>
            <w:tcW w:w="3794" w:type="dxa"/>
            <w:shd w:val="clear" w:color="auto" w:fill="auto"/>
          </w:tcPr>
          <w:p w:rsidR="00874918" w:rsidRPr="00005597" w:rsidRDefault="00005597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</w:t>
            </w:r>
            <w:r w:rsidR="00874918" w:rsidRPr="000055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77" w:type="dxa"/>
            <w:shd w:val="clear" w:color="auto" w:fill="auto"/>
          </w:tcPr>
          <w:p w:rsidR="00874918" w:rsidRPr="00005597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97">
              <w:rPr>
                <w:rFonts w:ascii="Times New Roman" w:hAnsi="Times New Roman" w:cs="Times New Roman"/>
                <w:sz w:val="28"/>
                <w:szCs w:val="28"/>
              </w:rPr>
              <w:t>Обед (35%)</w:t>
            </w:r>
          </w:p>
        </w:tc>
      </w:tr>
      <w:tr w:rsidR="00874918" w:rsidRPr="00005597" w:rsidTr="00874918">
        <w:tc>
          <w:tcPr>
            <w:tcW w:w="3794" w:type="dxa"/>
            <w:shd w:val="clear" w:color="auto" w:fill="auto"/>
          </w:tcPr>
          <w:p w:rsidR="00874918" w:rsidRPr="00005597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97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005597">
              <w:rPr>
                <w:rFonts w:ascii="Times New Roman" w:hAnsi="Times New Roman" w:cs="Times New Roman"/>
                <w:sz w:val="28"/>
                <w:szCs w:val="28"/>
              </w:rPr>
              <w:t>-15.50</w:t>
            </w:r>
          </w:p>
        </w:tc>
        <w:tc>
          <w:tcPr>
            <w:tcW w:w="5777" w:type="dxa"/>
            <w:shd w:val="clear" w:color="auto" w:fill="auto"/>
          </w:tcPr>
          <w:p w:rsidR="00874918" w:rsidRPr="00005597" w:rsidRDefault="00005597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  <w:r w:rsidR="00874918" w:rsidRPr="00005597">
              <w:rPr>
                <w:rFonts w:ascii="Times New Roman" w:hAnsi="Times New Roman" w:cs="Times New Roman"/>
                <w:sz w:val="28"/>
                <w:szCs w:val="28"/>
              </w:rPr>
              <w:t xml:space="preserve"> (5% +35%)</w:t>
            </w:r>
          </w:p>
        </w:tc>
      </w:tr>
    </w:tbl>
    <w:p w:rsidR="00874918" w:rsidRPr="003A4230" w:rsidRDefault="00874918" w:rsidP="00874918">
      <w:pPr>
        <w:rPr>
          <w:rFonts w:ascii="Times New Roman" w:hAnsi="Times New Roman" w:cs="Times New Roman"/>
          <w:sz w:val="28"/>
          <w:szCs w:val="28"/>
        </w:rPr>
      </w:pPr>
      <w:r w:rsidRPr="00005597">
        <w:rPr>
          <w:rFonts w:ascii="Times New Roman" w:hAnsi="Times New Roman" w:cs="Times New Roman"/>
          <w:sz w:val="28"/>
          <w:szCs w:val="28"/>
        </w:rPr>
        <w:t>% - энергетическая ценность (калорийность) суточного рациона питания детей на отдельные приемы пищи  (Са</w:t>
      </w:r>
      <w:r w:rsidR="00005597">
        <w:rPr>
          <w:rFonts w:ascii="Times New Roman" w:hAnsi="Times New Roman" w:cs="Times New Roman"/>
          <w:sz w:val="28"/>
          <w:szCs w:val="28"/>
        </w:rPr>
        <w:t>нПиН 2.4.1.2660-10, таблица 6).</w:t>
      </w:r>
    </w:p>
    <w:p w:rsidR="00874918" w:rsidRDefault="00874918" w:rsidP="00874918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05597">
        <w:rPr>
          <w:rFonts w:ascii="Times New Roman" w:hAnsi="Times New Roman" w:cs="Times New Roman"/>
          <w:b/>
          <w:bCs/>
          <w:smallCaps/>
          <w:sz w:val="28"/>
          <w:szCs w:val="28"/>
        </w:rPr>
        <w:t>Организация питания</w:t>
      </w:r>
    </w:p>
    <w:p w:rsidR="00343D02" w:rsidRPr="00005597" w:rsidRDefault="00C402BB" w:rsidP="00343D02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D02">
        <w:rPr>
          <w:rFonts w:ascii="Times New Roman" w:hAnsi="Times New Roman" w:cs="Times New Roman"/>
          <w:sz w:val="28"/>
          <w:szCs w:val="28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Наиболее важно соблюдение принципов рационального питания детей раннего и дошкольного возраста.</w:t>
      </w:r>
    </w:p>
    <w:p w:rsidR="00874918" w:rsidRDefault="00874918" w:rsidP="00874918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05597">
        <w:rPr>
          <w:rFonts w:ascii="Times New Roman" w:hAnsi="Times New Roman" w:cs="Times New Roman"/>
          <w:b/>
          <w:bCs/>
          <w:smallCaps/>
          <w:sz w:val="28"/>
          <w:szCs w:val="28"/>
        </w:rPr>
        <w:t>Принципы рационального питания</w:t>
      </w:r>
    </w:p>
    <w:p w:rsidR="00C402BB" w:rsidRDefault="00C402BB" w:rsidP="00C402BB">
      <w:pPr>
        <w:jc w:val="both"/>
        <w:rPr>
          <w:rFonts w:ascii="Times New Roman" w:hAnsi="Times New Roman"/>
          <w:sz w:val="28"/>
          <w:szCs w:val="28"/>
        </w:rPr>
      </w:pPr>
      <w:r w:rsidRPr="00C402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2BB">
        <w:rPr>
          <w:rFonts w:ascii="Times New Roman" w:hAnsi="Times New Roman"/>
          <w:sz w:val="28"/>
          <w:szCs w:val="28"/>
        </w:rPr>
        <w:t>Подбор блюд суточного рациона, который удовлетворяет потребность детей в основных пищевых веществах с учетом возраста и условий воспитания и состояния здоровья.</w:t>
      </w:r>
    </w:p>
    <w:p w:rsidR="00C402BB" w:rsidRDefault="00C402BB" w:rsidP="00C40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 составляют 14 %, а жиры 31 %, углеводы 55 % общей калорийности суточного рациона.</w:t>
      </w:r>
    </w:p>
    <w:p w:rsidR="00C402BB" w:rsidRDefault="00C402BB" w:rsidP="00C402BB">
      <w:pPr>
        <w:jc w:val="both"/>
        <w:rPr>
          <w:rFonts w:ascii="Times New Roman" w:hAnsi="Times New Roman"/>
          <w:sz w:val="28"/>
          <w:szCs w:val="28"/>
        </w:rPr>
      </w:pPr>
      <w:r w:rsidRPr="00C402BB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Достаточное поступление всех пищевых веществ, необходимых для роста и развития детского организма.</w:t>
      </w:r>
    </w:p>
    <w:p w:rsidR="00C402BB" w:rsidRDefault="00C402BB" w:rsidP="00C40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Соблюдение санитарных правил приготовления пищи, гигиенических основ и эстетики питания.</w:t>
      </w:r>
    </w:p>
    <w:p w:rsidR="00C402BB" w:rsidRPr="00C402BB" w:rsidRDefault="00C402BB" w:rsidP="00C40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Соотношение белков, жиров и углеводов 1*1*4, что наиболее оптимально для растущего организма.</w:t>
      </w:r>
    </w:p>
    <w:p w:rsidR="00874918" w:rsidRPr="003A4230" w:rsidRDefault="00874918" w:rsidP="00874918">
      <w:pPr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        Питание должно обеспечить растущий организм детей энергией и основными пищевыми веществами. При организации питания следует соблюдать возрастные физиологические нормы суточной потребности в энергии и пищевых веществах для детей разных возрастных групп (Са</w:t>
      </w:r>
      <w:r w:rsidR="00005597">
        <w:rPr>
          <w:rFonts w:ascii="Times New Roman" w:hAnsi="Times New Roman" w:cs="Times New Roman"/>
          <w:sz w:val="28"/>
          <w:szCs w:val="28"/>
        </w:rPr>
        <w:t>нПиН 2.4.1.2660-10, таблица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693"/>
        <w:gridCol w:w="2942"/>
      </w:tblGrid>
      <w:tr w:rsidR="00874918" w:rsidRPr="003A4230" w:rsidTr="00874918">
        <w:tc>
          <w:tcPr>
            <w:tcW w:w="959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Показатели (в сутки)</w:t>
            </w:r>
          </w:p>
        </w:tc>
        <w:tc>
          <w:tcPr>
            <w:tcW w:w="2693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От 2-3 лет</w:t>
            </w:r>
          </w:p>
        </w:tc>
        <w:tc>
          <w:tcPr>
            <w:tcW w:w="2942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874918" w:rsidRPr="003A4230" w:rsidTr="00874918">
        <w:tc>
          <w:tcPr>
            <w:tcW w:w="959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Энергия (ккал)</w:t>
            </w:r>
          </w:p>
        </w:tc>
        <w:tc>
          <w:tcPr>
            <w:tcW w:w="2693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942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874918" w:rsidRPr="003A4230" w:rsidTr="00874918">
        <w:tc>
          <w:tcPr>
            <w:tcW w:w="959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Белок, г</w:t>
            </w:r>
          </w:p>
        </w:tc>
        <w:tc>
          <w:tcPr>
            <w:tcW w:w="2693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42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74918" w:rsidRPr="003A4230" w:rsidTr="00874918">
        <w:tc>
          <w:tcPr>
            <w:tcW w:w="959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Животный %</w:t>
            </w:r>
          </w:p>
        </w:tc>
        <w:tc>
          <w:tcPr>
            <w:tcW w:w="2693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2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74918" w:rsidRPr="003A4230" w:rsidTr="00874918">
        <w:tc>
          <w:tcPr>
            <w:tcW w:w="959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Г/кг массы тела</w:t>
            </w:r>
          </w:p>
        </w:tc>
        <w:tc>
          <w:tcPr>
            <w:tcW w:w="2693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4918" w:rsidRPr="003A4230" w:rsidTr="00874918">
        <w:tc>
          <w:tcPr>
            <w:tcW w:w="959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2693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42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74918" w:rsidRPr="003A4230" w:rsidTr="00874918">
        <w:tc>
          <w:tcPr>
            <w:tcW w:w="959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Углеводы,г</w:t>
            </w:r>
          </w:p>
        </w:tc>
        <w:tc>
          <w:tcPr>
            <w:tcW w:w="2693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942" w:type="dxa"/>
            <w:shd w:val="clear" w:color="auto" w:fill="auto"/>
          </w:tcPr>
          <w:p w:rsidR="00874918" w:rsidRPr="003A4230" w:rsidRDefault="00874918" w:rsidP="0087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</w:tbl>
    <w:p w:rsidR="00FD4AC7" w:rsidRDefault="00FD4AC7" w:rsidP="00005597">
      <w:pPr>
        <w:rPr>
          <w:rFonts w:ascii="Times New Roman" w:hAnsi="Times New Roman" w:cs="Times New Roman"/>
          <w:b/>
          <w:sz w:val="28"/>
          <w:szCs w:val="28"/>
        </w:rPr>
      </w:pPr>
    </w:p>
    <w:p w:rsidR="00874918" w:rsidRPr="003A4230" w:rsidRDefault="00874918" w:rsidP="00874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Примерные возрастные объемы порций для детей</w:t>
      </w:r>
    </w:p>
    <w:p w:rsidR="00874918" w:rsidRPr="003A4230" w:rsidRDefault="00874918" w:rsidP="00874918">
      <w:pPr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(СанПиН 2.4.1.2660-10, таблица 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4918" w:rsidRPr="003A4230" w:rsidTr="00874918">
        <w:trPr>
          <w:trHeight w:val="330"/>
        </w:trPr>
        <w:tc>
          <w:tcPr>
            <w:tcW w:w="3190" w:type="dxa"/>
            <w:vMerge w:val="restart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Вес (масса) в граммах</w:t>
            </w:r>
          </w:p>
        </w:tc>
      </w:tr>
      <w:tr w:rsidR="00874918" w:rsidRPr="003A4230" w:rsidTr="00874918">
        <w:trPr>
          <w:trHeight w:val="300"/>
        </w:trPr>
        <w:tc>
          <w:tcPr>
            <w:tcW w:w="3190" w:type="dxa"/>
            <w:vMerge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От 1 г до 3 лет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От 3 лет до 7 лет</w:t>
            </w:r>
          </w:p>
        </w:tc>
      </w:tr>
      <w:tr w:rsidR="00874918" w:rsidRPr="003A4230" w:rsidTr="00874918">
        <w:trPr>
          <w:trHeight w:val="789"/>
        </w:trPr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Каша, овощное блюдо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120-200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200-250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Яичное блюдо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Творожное блюдо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70-120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120-150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Мясное. Рыбное блюдо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30-45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74918" w:rsidRPr="003A4230" w:rsidTr="00F8667D">
        <w:trPr>
          <w:trHeight w:val="877"/>
        </w:trPr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Напиток (какао, чай, молоко и т.п.0</w:t>
            </w:r>
          </w:p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Салат, закуска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30-45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Первое блюдо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Блюдо из мяса, птицы, рыбы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Третье блюдо (напиток)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Кефир, молоко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Булочка, выпечка, печенье, вафли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Блюдо из творога, круп, овощей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80-150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</w:tr>
      <w:tr w:rsidR="00874918" w:rsidRPr="003A4230" w:rsidTr="00874918"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Свежие фрукты</w:t>
            </w:r>
          </w:p>
        </w:tc>
        <w:tc>
          <w:tcPr>
            <w:tcW w:w="3190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40-75</w:t>
            </w:r>
          </w:p>
        </w:tc>
        <w:tc>
          <w:tcPr>
            <w:tcW w:w="3191" w:type="dxa"/>
            <w:shd w:val="clear" w:color="auto" w:fill="auto"/>
          </w:tcPr>
          <w:p w:rsidR="00874918" w:rsidRPr="003A4230" w:rsidRDefault="00874918" w:rsidP="0087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30">
              <w:rPr>
                <w:rFonts w:ascii="Times New Roman" w:hAnsi="Times New Roman" w:cs="Times New Roman"/>
                <w:sz w:val="28"/>
                <w:szCs w:val="28"/>
              </w:rPr>
              <w:t>75-100</w:t>
            </w:r>
          </w:p>
        </w:tc>
      </w:tr>
    </w:tbl>
    <w:p w:rsidR="00F8667D" w:rsidRPr="003A4230" w:rsidRDefault="00F8667D" w:rsidP="00343D0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   ДОУ 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перспективное 10-ти дневное меню и специально разработанную картотеку блюд, где указаны раскладка, калорийность, содержание белко</w:t>
      </w:r>
      <w:r w:rsidR="00343D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жиров, углеводов</w:t>
      </w:r>
      <w:r w:rsidR="00343D02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готовых технологических карт позволяет легко посчитать химический состав рациона, при необходимости заменить одно блюдо другим, равноценным по составу, осуществлять ежедневный контроль за качеством питания.</w:t>
      </w:r>
    </w:p>
    <w:p w:rsidR="00343D02" w:rsidRDefault="00343D02" w:rsidP="00343D02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</w:p>
    <w:p w:rsidR="00B912ED" w:rsidRDefault="00B912ED" w:rsidP="00343D02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</w:p>
    <w:p w:rsidR="00B912ED" w:rsidRDefault="00B912ED" w:rsidP="00343D02">
      <w:pPr>
        <w:spacing w:after="0"/>
        <w:rPr>
          <w:rFonts w:ascii="Times New Roman" w:hAnsi="Times New Roman" w:cs="Times New Roman"/>
          <w:smallCaps/>
          <w:sz w:val="28"/>
          <w:szCs w:val="28"/>
        </w:rPr>
      </w:pPr>
    </w:p>
    <w:p w:rsidR="00874918" w:rsidRPr="003A4230" w:rsidRDefault="00874918" w:rsidP="00343D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lastRenderedPageBreak/>
        <w:t>4.Материально-техническое обеспечение программы</w:t>
      </w:r>
    </w:p>
    <w:p w:rsidR="00874918" w:rsidRPr="003A4230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В учреждении создана необходимая среда для осуществления образовательного и оздоровительного процесса.</w:t>
      </w:r>
    </w:p>
    <w:p w:rsidR="00874918" w:rsidRPr="003A4230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u w:val="single"/>
        </w:rPr>
      </w:pPr>
      <w:r w:rsidRPr="003A4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</w:t>
      </w:r>
      <w:r w:rsidRPr="003A4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Имеются следующие помещения и территории:</w:t>
      </w:r>
    </w:p>
    <w:p w:rsidR="00874918" w:rsidRPr="003A4230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групповая комната</w:t>
      </w:r>
    </w:p>
    <w:p w:rsidR="00874918" w:rsidRPr="003A4230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- спальня</w:t>
      </w:r>
    </w:p>
    <w:p w:rsidR="00874918" w:rsidRPr="003A4230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сталовая</w:t>
      </w:r>
    </w:p>
    <w:p w:rsidR="00874918" w:rsidRPr="00FD4AC7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AC7">
        <w:rPr>
          <w:rFonts w:ascii="Times New Roman" w:eastAsia="Times New Roman" w:hAnsi="Times New Roman" w:cs="Times New Roman"/>
          <w:sz w:val="28"/>
          <w:szCs w:val="28"/>
        </w:rPr>
        <w:t>-раздевалка</w:t>
      </w:r>
    </w:p>
    <w:p w:rsidR="00874918" w:rsidRPr="003A4230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- пищеблок                                                                                         </w:t>
      </w:r>
    </w:p>
    <w:p w:rsidR="00874918" w:rsidRPr="003A4230" w:rsidRDefault="00005597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кабинет</w:t>
      </w:r>
      <w:r w:rsidR="00874918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учителя- логопеда</w:t>
      </w:r>
    </w:p>
    <w:p w:rsidR="00874918" w:rsidRPr="003A4230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прогулочная площадка</w:t>
      </w:r>
    </w:p>
    <w:p w:rsidR="00874918" w:rsidRPr="003A4230" w:rsidRDefault="00005597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физкультурная площадка</w:t>
      </w:r>
    </w:p>
    <w:p w:rsidR="00874918" w:rsidRPr="003A4230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-кабинет заведующего</w:t>
      </w:r>
      <w:r w:rsidR="000055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918" w:rsidRPr="003A4230" w:rsidRDefault="00874918" w:rsidP="0087491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 учреждении есть  </w:t>
      </w:r>
      <w:r w:rsidR="00005597" w:rsidRPr="000055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помещение</w:t>
      </w:r>
      <w:r w:rsidRPr="000055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собраны дидактические игры и пособия, материалы для консультаций, библиотека с учебно- методической и периодической литературой.</w:t>
      </w:r>
    </w:p>
    <w:p w:rsidR="00874918" w:rsidRPr="003A4230" w:rsidRDefault="00874918" w:rsidP="00874918">
      <w:pPr>
        <w:spacing w:after="0" w:line="240" w:lineRule="auto"/>
        <w:ind w:left="36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  Имеется компьютерное оборудование</w:t>
      </w:r>
      <w:r w:rsidRPr="003A4230">
        <w:rPr>
          <w:rFonts w:ascii="Times New Roman" w:eastAsia="Times New Roman" w:hAnsi="Times New Roman" w:cs="Times New Roman"/>
          <w:sz w:val="28"/>
          <w:szCs w:val="28"/>
        </w:rPr>
        <w:t xml:space="preserve">, выход в интернет: </w:t>
      </w:r>
      <w:r w:rsidR="00FD4AC7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  ноутбуки</w:t>
      </w:r>
      <w:r w:rsidRPr="003A4230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интерактив</w:t>
      </w:r>
      <w:r w:rsidR="00FD4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доска, 2 принтера, </w:t>
      </w:r>
      <w:r w:rsidR="00005597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телевизор,</w:t>
      </w:r>
      <w:r w:rsidRPr="003A4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центр.</w:t>
      </w:r>
    </w:p>
    <w:p w:rsidR="00874918" w:rsidRPr="003A4230" w:rsidRDefault="00005597" w:rsidP="00874918">
      <w:pPr>
        <w:spacing w:after="0" w:line="240" w:lineRule="auto"/>
        <w:ind w:left="360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Для всех возрастных</w:t>
      </w:r>
      <w:r w:rsidR="00874918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</w:t>
      </w:r>
      <w:r w:rsidR="00874918" w:rsidRPr="003A42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74918" w:rsidRPr="003A42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</w:t>
      </w:r>
      <w:r w:rsidR="00874918" w:rsidRPr="003A4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74918"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условия  для самостоятельного активного и целенаправленного действия детей во всех видах деятельности:</w:t>
      </w:r>
    </w:p>
    <w:p w:rsidR="00874918" w:rsidRPr="003A4230" w:rsidRDefault="00874918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● условия для развития игровой деятельности (игровые уголки в соответствии с возрастом детей);</w:t>
      </w:r>
    </w:p>
    <w:p w:rsidR="00874918" w:rsidRPr="003A4230" w:rsidRDefault="00874918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● условия для развития двигательной  активности детей (физкультурные уголки);</w:t>
      </w:r>
    </w:p>
    <w:p w:rsidR="00874918" w:rsidRPr="003A4230" w:rsidRDefault="00874918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● 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874918" w:rsidRPr="003A4230" w:rsidRDefault="00874918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● условия для воспитания экологической культуры (природные уголки и уголки детского экспериментирования);</w:t>
      </w:r>
    </w:p>
    <w:p w:rsidR="00874918" w:rsidRPr="003A4230" w:rsidRDefault="00874918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● условия для развития познавательной активности и речи (пособия и материалы).</w:t>
      </w:r>
    </w:p>
    <w:p w:rsidR="00874918" w:rsidRPr="003A4230" w:rsidRDefault="00874918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 - гигиеническим нормам.</w:t>
      </w:r>
    </w:p>
    <w:p w:rsidR="00874918" w:rsidRDefault="00874918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Педагогический коллектив заботится о сохранении и развитии материально - технической базы и создании благоприятных медико-социальных условий пребывания детей в ДОУ.</w:t>
      </w:r>
    </w:p>
    <w:p w:rsidR="00B912ED" w:rsidRDefault="00B912ED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2ED" w:rsidRPr="003A4230" w:rsidRDefault="00B912ED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4918" w:rsidRPr="003A4230" w:rsidRDefault="00874918" w:rsidP="0087491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Обеспечение безопасности</w:t>
      </w:r>
    </w:p>
    <w:p w:rsidR="00874918" w:rsidRPr="003A4230" w:rsidRDefault="00874918" w:rsidP="00874918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В детском саду установлена «тревожная кнопка».       Детский сад оборудован современной пожарной сигнализацией, огнетушителями.</w:t>
      </w:r>
    </w:p>
    <w:p w:rsidR="00874918" w:rsidRPr="003A4230" w:rsidRDefault="00874918" w:rsidP="00874918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В ДОУ регулярно проводятся  мероприятия по соблюдению правил пожарной безопасности, по основам безопасности, учебные тренировки.</w:t>
      </w:r>
    </w:p>
    <w:p w:rsidR="00874918" w:rsidRPr="003A4230" w:rsidRDefault="00874918" w:rsidP="00874918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Оформляется информация для родителей по вопросам ОБЖ.</w:t>
      </w:r>
    </w:p>
    <w:p w:rsidR="00874918" w:rsidRPr="003A4230" w:rsidRDefault="00874918" w:rsidP="00874918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С детьми регулярно проводятся занятия, беседы по правилам дорожного движения и безопасного поведения детей  на улицах города, организуются экскурсии, игры. </w:t>
      </w:r>
    </w:p>
    <w:p w:rsidR="00874918" w:rsidRPr="003A4230" w:rsidRDefault="00874918" w:rsidP="00874918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918" w:rsidRDefault="00874918" w:rsidP="008749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230">
        <w:rPr>
          <w:rFonts w:ascii="Times New Roman" w:eastAsia="Times New Roman" w:hAnsi="Times New Roman" w:cs="Times New Roman"/>
          <w:b/>
          <w:bCs/>
          <w:sz w:val="28"/>
          <w:szCs w:val="28"/>
        </w:rPr>
        <w:t>5.Методическое обеспечение</w:t>
      </w:r>
      <w:r w:rsidR="005063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874918" w:rsidRPr="003A4230" w:rsidRDefault="00874918" w:rsidP="00874918">
      <w:pPr>
        <w:pStyle w:val="Style181"/>
        <w:widowControl/>
        <w:spacing w:line="240" w:lineRule="auto"/>
        <w:ind w:firstLine="0"/>
        <w:rPr>
          <w:rStyle w:val="FontStyle211"/>
          <w:rFonts w:ascii="Times New Roman" w:hAnsi="Times New Roman" w:cs="Times New Roman"/>
          <w:sz w:val="28"/>
          <w:szCs w:val="28"/>
        </w:rPr>
      </w:pPr>
      <w:r w:rsidRPr="003A4230">
        <w:rPr>
          <w:rStyle w:val="FontStyle211"/>
          <w:rFonts w:ascii="Times New Roman" w:hAnsi="Times New Roman" w:cs="Times New Roman"/>
          <w:sz w:val="28"/>
          <w:szCs w:val="28"/>
        </w:rPr>
        <w:t>Психолог в детском саду</w:t>
      </w:r>
    </w:p>
    <w:p w:rsidR="00874918" w:rsidRPr="00005597" w:rsidRDefault="00874918" w:rsidP="00874918">
      <w:pPr>
        <w:pStyle w:val="Style66"/>
        <w:widowControl/>
        <w:tabs>
          <w:tab w:val="left" w:pos="7363"/>
        </w:tabs>
        <w:spacing w:line="240" w:lineRule="auto"/>
        <w:ind w:firstLine="709"/>
        <w:rPr>
          <w:rStyle w:val="FontStyle211"/>
          <w:rFonts w:ascii="Times New Roman" w:hAnsi="Times New Roman" w:cs="Times New Roman"/>
          <w:b w:val="0"/>
          <w:sz w:val="28"/>
          <w:szCs w:val="28"/>
          <w:u w:val="single"/>
        </w:rPr>
      </w:pPr>
      <w:r w:rsidRPr="00005597">
        <w:rPr>
          <w:rStyle w:val="FontStyle211"/>
          <w:rFonts w:ascii="Times New Roman" w:hAnsi="Times New Roman" w:cs="Times New Roman"/>
          <w:b w:val="0"/>
          <w:sz w:val="28"/>
          <w:szCs w:val="28"/>
          <w:u w:val="single"/>
        </w:rPr>
        <w:t>Методические пособия</w:t>
      </w:r>
    </w:p>
    <w:p w:rsidR="00874918" w:rsidRPr="00D33EB6" w:rsidRDefault="00874918" w:rsidP="00874918">
      <w:pPr>
        <w:pStyle w:val="Style11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33EB6">
        <w:rPr>
          <w:rStyle w:val="FontStyle207"/>
          <w:rFonts w:ascii="Times New Roman" w:hAnsi="Times New Roman" w:cs="Times New Roman"/>
          <w:sz w:val="28"/>
          <w:szCs w:val="28"/>
        </w:rPr>
        <w:t xml:space="preserve">Веракса А. Н. Индивидуальная психологическая диагностика ребенка 5-7 лет. </w:t>
      </w:r>
      <w:r w:rsidR="007511DC" w:rsidRPr="00D33EB6">
        <w:rPr>
          <w:rStyle w:val="FontStyle207"/>
          <w:rFonts w:ascii="Times New Roman" w:hAnsi="Times New Roman" w:cs="Times New Roman"/>
          <w:sz w:val="28"/>
          <w:szCs w:val="28"/>
        </w:rPr>
        <w:t>- М.: Мозаика-Синтез, 2009г</w:t>
      </w:r>
    </w:p>
    <w:p w:rsidR="00874918" w:rsidRPr="00D33EB6" w:rsidRDefault="00874918" w:rsidP="00874918">
      <w:pPr>
        <w:pStyle w:val="Style11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33EB6">
        <w:rPr>
          <w:rStyle w:val="FontStyle207"/>
          <w:rFonts w:ascii="Times New Roman" w:hAnsi="Times New Roman" w:cs="Times New Roman"/>
          <w:sz w:val="28"/>
          <w:szCs w:val="28"/>
        </w:rPr>
        <w:t xml:space="preserve">Диагностика готовности ребенка к школе / Под ред. </w:t>
      </w:r>
      <w:r w:rsidRPr="00D33EB6">
        <w:rPr>
          <w:rStyle w:val="FontStyle211"/>
          <w:rFonts w:ascii="Times New Roman" w:hAnsi="Times New Roman" w:cs="Times New Roman"/>
          <w:b w:val="0"/>
          <w:sz w:val="28"/>
          <w:szCs w:val="28"/>
        </w:rPr>
        <w:t>Н.</w:t>
      </w:r>
      <w:r w:rsidRPr="00D33EB6">
        <w:rPr>
          <w:rStyle w:val="FontStyle211"/>
          <w:rFonts w:ascii="Times New Roman" w:hAnsi="Times New Roman" w:cs="Times New Roman"/>
          <w:sz w:val="28"/>
          <w:szCs w:val="28"/>
        </w:rPr>
        <w:t xml:space="preserve"> </w:t>
      </w:r>
      <w:r w:rsidRPr="00D33EB6">
        <w:rPr>
          <w:rStyle w:val="FontStyle207"/>
          <w:rFonts w:ascii="Times New Roman" w:hAnsi="Times New Roman" w:cs="Times New Roman"/>
          <w:sz w:val="28"/>
          <w:szCs w:val="28"/>
        </w:rPr>
        <w:t>Е. Вераксы. — М.: Мозаика-Синтез, 2007-2010.</w:t>
      </w:r>
    </w:p>
    <w:p w:rsidR="00874918" w:rsidRPr="00D33EB6" w:rsidRDefault="00874918" w:rsidP="00874918">
      <w:pPr>
        <w:pStyle w:val="Style11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33EB6">
        <w:rPr>
          <w:rStyle w:val="FontStyle207"/>
          <w:rFonts w:ascii="Times New Roman" w:hAnsi="Times New Roman" w:cs="Times New Roman"/>
          <w:sz w:val="28"/>
          <w:szCs w:val="28"/>
        </w:rPr>
        <w:t>Комарова Т. С, Зацепина М</w:t>
      </w:r>
      <w:r w:rsidR="007511DC" w:rsidRPr="00D33EB6"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D33EB6">
        <w:rPr>
          <w:rStyle w:val="FontStyle207"/>
          <w:rFonts w:ascii="Times New Roman" w:hAnsi="Times New Roman" w:cs="Times New Roman"/>
          <w:sz w:val="28"/>
          <w:szCs w:val="28"/>
        </w:rPr>
        <w:t>Б. Интеграция в воспитательно-образова</w:t>
      </w:r>
      <w:r w:rsidRPr="00D33EB6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работе детского сада, —М.: Мозаика-Синтез, 2010.</w:t>
      </w:r>
    </w:p>
    <w:p w:rsidR="003F1295" w:rsidRPr="00D33EB6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sz w:val="28"/>
          <w:szCs w:val="28"/>
        </w:rPr>
      </w:pPr>
      <w:r w:rsidRPr="00D33EB6">
        <w:rPr>
          <w:rStyle w:val="c0"/>
          <w:sz w:val="28"/>
          <w:szCs w:val="28"/>
        </w:rPr>
        <w:t xml:space="preserve">Комарова И. И., Ту л и к о в А. В. </w:t>
      </w:r>
      <w:r w:rsidR="007511DC" w:rsidRPr="00D33EB6">
        <w:rPr>
          <w:rStyle w:val="c0"/>
          <w:sz w:val="28"/>
          <w:szCs w:val="28"/>
        </w:rPr>
        <w:t xml:space="preserve"> </w:t>
      </w:r>
      <w:r w:rsidRPr="00D33EB6">
        <w:rPr>
          <w:rStyle w:val="c0"/>
          <w:sz w:val="28"/>
          <w:szCs w:val="28"/>
        </w:rPr>
        <w:t>Информационно-коммуникационные технологии в ДОУ.</w:t>
      </w:r>
      <w:r w:rsidR="002E1CB1" w:rsidRPr="00D33EB6">
        <w:rPr>
          <w:rStyle w:val="c0"/>
          <w:sz w:val="28"/>
          <w:szCs w:val="28"/>
        </w:rPr>
        <w:t>2011г.</w:t>
      </w:r>
    </w:p>
    <w:p w:rsidR="00E74DF5" w:rsidRPr="00D33EB6" w:rsidRDefault="00E74DF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FontStyle207"/>
          <w:rFonts w:ascii="Times New Roman" w:hAnsi="Times New Roman" w:cs="Times New Roman"/>
          <w:sz w:val="28"/>
          <w:szCs w:val="28"/>
        </w:rPr>
      </w:pPr>
      <w:r w:rsidRPr="00D33EB6">
        <w:rPr>
          <w:rStyle w:val="c0"/>
          <w:sz w:val="28"/>
          <w:szCs w:val="28"/>
        </w:rPr>
        <w:t xml:space="preserve">Дыбина О.В. Интеграция образовательных областей в педагогическом процессе ДОУ </w:t>
      </w:r>
      <w:r w:rsidRPr="00D33EB6">
        <w:rPr>
          <w:rStyle w:val="FontStyle207"/>
          <w:rFonts w:ascii="Times New Roman" w:hAnsi="Times New Roman" w:cs="Times New Roman"/>
          <w:sz w:val="28"/>
          <w:szCs w:val="28"/>
        </w:rPr>
        <w:t>Мозаика-Синтез, 2012г.</w:t>
      </w:r>
    </w:p>
    <w:p w:rsidR="00F02E9E" w:rsidRPr="00D33EB6" w:rsidRDefault="00F02E9E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sz w:val="28"/>
          <w:szCs w:val="28"/>
        </w:rPr>
      </w:pPr>
      <w:r w:rsidRPr="00D33EB6">
        <w:rPr>
          <w:rStyle w:val="c0"/>
          <w:sz w:val="28"/>
          <w:szCs w:val="28"/>
        </w:rPr>
        <w:t xml:space="preserve">Дыбина О.В.Педагогическая диагностика  компетентностей дошкольников </w:t>
      </w:r>
      <w:r w:rsidRPr="00D33EB6">
        <w:rPr>
          <w:rStyle w:val="FontStyle207"/>
          <w:rFonts w:ascii="Times New Roman" w:hAnsi="Times New Roman" w:cs="Times New Roman"/>
          <w:sz w:val="28"/>
          <w:szCs w:val="28"/>
        </w:rPr>
        <w:t>Мозаика-Синтез,2008г.</w:t>
      </w:r>
    </w:p>
    <w:p w:rsidR="003F1295" w:rsidRPr="005063C2" w:rsidRDefault="00E74DF5" w:rsidP="00E74D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F1295" w:rsidRPr="005063C2">
        <w:rPr>
          <w:rStyle w:val="c0"/>
          <w:color w:val="000000"/>
          <w:sz w:val="28"/>
          <w:szCs w:val="28"/>
        </w:rPr>
        <w:t>Примерное комплексно-тематическое планирование к программе «От рождения до школы»: Младшая группа (3-4 года) / Ред.-сост. В. А. Вилюнова.</w:t>
      </w:r>
      <w:r w:rsidR="002E1CB1">
        <w:rPr>
          <w:rStyle w:val="c0"/>
          <w:color w:val="000000"/>
          <w:sz w:val="28"/>
          <w:szCs w:val="28"/>
        </w:rPr>
        <w:t>2016г.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Примерное комплексно-тематическое планирование к программе «От рождения до школы»: Средняя группа (4-5 лет) / Ред.-сост. А. А. Бывшева.</w:t>
      </w:r>
      <w:r w:rsidR="002E1CB1" w:rsidRPr="002E1CB1">
        <w:rPr>
          <w:rStyle w:val="c0"/>
          <w:color w:val="000000"/>
          <w:sz w:val="28"/>
          <w:szCs w:val="28"/>
        </w:rPr>
        <w:t xml:space="preserve"> </w:t>
      </w:r>
      <w:r w:rsidR="002E1CB1">
        <w:rPr>
          <w:rStyle w:val="c0"/>
          <w:color w:val="000000"/>
          <w:sz w:val="28"/>
          <w:szCs w:val="28"/>
        </w:rPr>
        <w:t>2016г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Примерное комплексно-тематическое планирование к программе «От рождения до школы»: Старшая группа (5-6 лет)/ Ред.-сост. А. А. Бывшева.</w:t>
      </w:r>
      <w:r w:rsidR="002E1CB1" w:rsidRPr="002E1CB1">
        <w:rPr>
          <w:rStyle w:val="c0"/>
          <w:color w:val="000000"/>
          <w:sz w:val="28"/>
          <w:szCs w:val="28"/>
        </w:rPr>
        <w:t xml:space="preserve"> </w:t>
      </w:r>
      <w:r w:rsidR="002E1CB1">
        <w:rPr>
          <w:rStyle w:val="c0"/>
          <w:color w:val="000000"/>
          <w:sz w:val="28"/>
          <w:szCs w:val="28"/>
        </w:rPr>
        <w:t>2016г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Примерное комплексно-тематическое планирование к программе «От рождения до школы»: Подготовительная к школе группа (6-7 лет)/ Ред.-сост. В. А. Вилюнова.</w:t>
      </w:r>
      <w:r w:rsidR="002E1CB1" w:rsidRPr="002E1CB1">
        <w:rPr>
          <w:rStyle w:val="c0"/>
          <w:color w:val="000000"/>
          <w:sz w:val="28"/>
          <w:szCs w:val="28"/>
        </w:rPr>
        <w:t xml:space="preserve"> </w:t>
      </w:r>
      <w:r w:rsidR="002E1CB1">
        <w:rPr>
          <w:rStyle w:val="c0"/>
          <w:color w:val="000000"/>
          <w:sz w:val="28"/>
          <w:szCs w:val="28"/>
        </w:rPr>
        <w:t>2016г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Наглядно-дидактические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Белая К. Ю. Основы безопасности. Комплекты для оформления родительских уголков в ДОО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Психолог в детском саду, мониторинг</w:t>
      </w:r>
      <w:r w:rsidR="005063C2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3F1295" w:rsidRPr="00005597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005597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3F1295" w:rsidRPr="00D33EB6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sz w:val="28"/>
          <w:szCs w:val="28"/>
        </w:rPr>
      </w:pPr>
      <w:r w:rsidRPr="00D33EB6">
        <w:rPr>
          <w:rStyle w:val="c0"/>
          <w:sz w:val="28"/>
          <w:szCs w:val="28"/>
        </w:rPr>
        <w:lastRenderedPageBreak/>
        <w:t>Веракса А. Н. Индивидуальная психологическая диагностика ребенка 5-7 лет.</w:t>
      </w:r>
      <w:r w:rsidR="007511DC" w:rsidRPr="00D33EB6">
        <w:rPr>
          <w:rStyle w:val="c0"/>
          <w:sz w:val="28"/>
          <w:szCs w:val="28"/>
        </w:rPr>
        <w:t>2009г.</w:t>
      </w:r>
    </w:p>
    <w:p w:rsidR="003F1295" w:rsidRPr="00D33EB6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sz w:val="28"/>
          <w:szCs w:val="28"/>
        </w:rPr>
      </w:pPr>
      <w:r w:rsidRPr="00D33EB6">
        <w:rPr>
          <w:rStyle w:val="c0"/>
          <w:sz w:val="28"/>
          <w:szCs w:val="28"/>
        </w:rPr>
        <w:t>В е р а к с а А. Н., Гу т о р о в а Н. Ф. Практический психолог в детском саду.</w:t>
      </w:r>
      <w:r w:rsidR="007511DC" w:rsidRPr="00D33EB6">
        <w:rPr>
          <w:rStyle w:val="c0"/>
          <w:sz w:val="28"/>
          <w:szCs w:val="28"/>
        </w:rPr>
        <w:t>2011г.</w:t>
      </w:r>
    </w:p>
    <w:p w:rsidR="003F1295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sz w:val="28"/>
          <w:szCs w:val="28"/>
        </w:rPr>
      </w:pPr>
      <w:r w:rsidRPr="00D33EB6">
        <w:rPr>
          <w:rStyle w:val="c0"/>
          <w:sz w:val="28"/>
          <w:szCs w:val="28"/>
        </w:rPr>
        <w:t xml:space="preserve">Педагогическая диагностика развития детей перед поступлением в школу (5-7 лет) / Под ред. Т. С. Комаровой, О. А. Соломенниковой </w:t>
      </w:r>
      <w:r w:rsidR="00D33EB6">
        <w:rPr>
          <w:rStyle w:val="c0"/>
          <w:sz w:val="28"/>
          <w:szCs w:val="28"/>
        </w:rPr>
        <w:t>2012г.</w:t>
      </w:r>
    </w:p>
    <w:p w:rsidR="00D33EB6" w:rsidRPr="00D33EB6" w:rsidRDefault="00D33EB6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sz w:val="28"/>
          <w:szCs w:val="28"/>
        </w:rPr>
      </w:pPr>
      <w:r>
        <w:rPr>
          <w:rStyle w:val="c0"/>
          <w:sz w:val="28"/>
          <w:szCs w:val="28"/>
        </w:rPr>
        <w:t>Цапенко М.М.,Волкова Т.В., Червова А.С. Семейный детский сад-алгоритм создания и особенностей работы . Мозаика- Синтез 2012г.</w:t>
      </w:r>
    </w:p>
    <w:p w:rsidR="003F1295" w:rsidRPr="00D33EB6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sz w:val="28"/>
          <w:szCs w:val="28"/>
        </w:rPr>
      </w:pPr>
      <w:r w:rsidRPr="00D33EB6">
        <w:rPr>
          <w:rStyle w:val="c0"/>
          <w:b/>
          <w:bCs/>
          <w:sz w:val="28"/>
          <w:szCs w:val="28"/>
        </w:rPr>
        <w:t>Инклюзивная педагогика</w:t>
      </w:r>
      <w:r w:rsidR="00E74DF5" w:rsidRPr="00D33EB6">
        <w:rPr>
          <w:rStyle w:val="c0"/>
          <w:b/>
          <w:bCs/>
          <w:sz w:val="28"/>
          <w:szCs w:val="28"/>
        </w:rPr>
        <w:t xml:space="preserve"> 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sz w:val="28"/>
          <w:szCs w:val="28"/>
          <w:u w:val="single"/>
        </w:rPr>
      </w:pPr>
      <w:r w:rsidRPr="00C402BB">
        <w:rPr>
          <w:rStyle w:val="c0"/>
          <w:sz w:val="28"/>
          <w:szCs w:val="28"/>
          <w:u w:val="single"/>
        </w:rPr>
        <w:t>Методические пособия</w:t>
      </w:r>
    </w:p>
    <w:p w:rsidR="003F1295" w:rsidRPr="00D33EB6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sz w:val="28"/>
          <w:szCs w:val="28"/>
        </w:rPr>
      </w:pPr>
      <w:r w:rsidRPr="00D33EB6">
        <w:rPr>
          <w:rStyle w:val="c0"/>
          <w:sz w:val="28"/>
          <w:szCs w:val="28"/>
        </w:rPr>
        <w:t>Архипова Е.Ф. Ранняя диагностика и коррекция проблем развития. Первый год жизни ребенка.</w:t>
      </w:r>
      <w:r w:rsidR="007D6551" w:rsidRPr="00D33EB6">
        <w:rPr>
          <w:rStyle w:val="c0"/>
          <w:sz w:val="28"/>
          <w:szCs w:val="28"/>
        </w:rPr>
        <w:t>2011г.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Буре Р. С. Социально-нравственное воспитание дошкольников (3-7 лет). Петрова В.И.,Стульник Т. Д. Этические беседы с детьми 4-7 лет.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Наглядно-дидактические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«Мир в картинках»: «Государственные символы России»; «День Победы».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«Рассказы по картинкам»: «Великая Отечественная война в произведениях художников»; «Защитники Отечества».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Самообслуживание, самостоятельность, трудовое воспитание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Ку ц а к о в а Л. В. Трудовое воспитание в детском саду: Для занятий с детьми 3-7 лет.</w:t>
      </w:r>
      <w:r w:rsidR="007D6551">
        <w:rPr>
          <w:rStyle w:val="c0"/>
          <w:color w:val="000000"/>
          <w:sz w:val="28"/>
          <w:szCs w:val="28"/>
        </w:rPr>
        <w:t xml:space="preserve"> 2005-2010г.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Наглядно-дидактические пособия</w:t>
      </w:r>
      <w:r w:rsidR="00F02E9E">
        <w:rPr>
          <w:rStyle w:val="c0"/>
          <w:color w:val="000000"/>
          <w:sz w:val="28"/>
          <w:szCs w:val="28"/>
        </w:rPr>
        <w:t xml:space="preserve"> 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Плакаты: «Очень важные профессии».</w:t>
      </w:r>
      <w:r w:rsidR="00F02E9E">
        <w:rPr>
          <w:rStyle w:val="c0"/>
          <w:color w:val="000000"/>
          <w:sz w:val="28"/>
          <w:szCs w:val="28"/>
        </w:rPr>
        <w:t>2012г.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Формирование основ безопасности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Саулина Т. Ф. Знакомим дошкольников с правилами дорожного движения (3-7 лет).</w:t>
      </w:r>
      <w:r w:rsidR="003E2C65">
        <w:rPr>
          <w:rStyle w:val="c0"/>
          <w:color w:val="000000"/>
          <w:sz w:val="28"/>
          <w:szCs w:val="28"/>
        </w:rPr>
        <w:t>2013г.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Наглядно 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Бордачева И. Ю. Безопасность на дороге: Плакаты для оформления родительского уголка в ДОУ.</w:t>
      </w:r>
      <w:r w:rsidR="003E2C65">
        <w:rPr>
          <w:rStyle w:val="c0"/>
          <w:color w:val="000000"/>
          <w:sz w:val="28"/>
          <w:szCs w:val="28"/>
        </w:rPr>
        <w:t>2012г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Бордачева И. Ю. Дорожные знаки: Для работы с детьми 4-7 лет.</w:t>
      </w:r>
      <w:r w:rsidR="003E2C65">
        <w:rPr>
          <w:rStyle w:val="c0"/>
          <w:color w:val="000000"/>
          <w:sz w:val="28"/>
          <w:szCs w:val="28"/>
        </w:rPr>
        <w:t>2012г.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Веракса Н.Е., Веракса А. Н. Проектная деятельность дошкольников.</w:t>
      </w:r>
      <w:r w:rsidR="003E2C65">
        <w:rPr>
          <w:rStyle w:val="c0"/>
          <w:color w:val="000000"/>
          <w:sz w:val="28"/>
          <w:szCs w:val="28"/>
        </w:rPr>
        <w:t>2008-2010г.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Веракса Н. Е., Галимов О. Р. Познавательно-исследовательская деятельность дошкольников (4-7 лет).</w:t>
      </w:r>
      <w:r w:rsidR="003E2C65">
        <w:rPr>
          <w:rStyle w:val="c0"/>
          <w:color w:val="000000"/>
          <w:sz w:val="28"/>
          <w:szCs w:val="28"/>
        </w:rPr>
        <w:t>2011г.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lastRenderedPageBreak/>
        <w:t>Крашенинников Е. Е., Холодова О. Л. Развитие познавательных способностей дошкольников (5-7 лет).</w:t>
      </w:r>
      <w:r w:rsidR="00F02E9E">
        <w:rPr>
          <w:rStyle w:val="c0"/>
          <w:color w:val="000000"/>
          <w:sz w:val="28"/>
          <w:szCs w:val="28"/>
        </w:rPr>
        <w:t>2014г.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Павлова Л.Ю. Сборник дидактических игр по ознакомлению с окружающим миром (3-7 лет).</w:t>
      </w:r>
      <w:r w:rsidR="00D33EB6">
        <w:rPr>
          <w:rStyle w:val="c0"/>
          <w:color w:val="000000"/>
          <w:sz w:val="28"/>
          <w:szCs w:val="28"/>
        </w:rPr>
        <w:t>2012г.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Шиян О. А. Развитие творческого мышления. Работаем по сказке.</w:t>
      </w:r>
      <w:r w:rsidR="009D67E1">
        <w:rPr>
          <w:rStyle w:val="c0"/>
          <w:color w:val="000000"/>
          <w:sz w:val="28"/>
          <w:szCs w:val="28"/>
        </w:rPr>
        <w:t>2012г.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Наглядно 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«Играем в сказку»: «Репка»; «Теремок»; «Три медведя»; «Три поросенка». Веракса Н. Е., Веракса А. Н.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Ознакомление с предметным окружением и социальным миром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Дыбина О. В. Ознакомление с предметным и социальным окружением: Младшая группа (3-4 года).</w:t>
      </w:r>
      <w:r w:rsidR="00F02E9E">
        <w:rPr>
          <w:rStyle w:val="c0"/>
          <w:color w:val="000000"/>
          <w:sz w:val="28"/>
          <w:szCs w:val="28"/>
        </w:rPr>
        <w:t>2014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Дыбина О. В. Ознакомление с предметным и социальным окружением: Средняя группа (4-5 лет).</w:t>
      </w:r>
      <w:r w:rsidR="00F02E9E">
        <w:rPr>
          <w:rStyle w:val="c0"/>
          <w:color w:val="000000"/>
          <w:sz w:val="28"/>
          <w:szCs w:val="28"/>
        </w:rPr>
        <w:t>2014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Дыбина О. В. Ознакомление с предметным и социальным окружением: Старшая группа (5-6 лет).</w:t>
      </w:r>
      <w:r w:rsidR="00F02E9E">
        <w:rPr>
          <w:rStyle w:val="c0"/>
          <w:color w:val="000000"/>
          <w:sz w:val="28"/>
          <w:szCs w:val="28"/>
        </w:rPr>
        <w:t>2014</w:t>
      </w:r>
    </w:p>
    <w:p w:rsidR="003F1295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Дыбина О. В. Ознакомление с предметным и социальным окружением: Подготовительная к школе группа (6-7 лет).</w:t>
      </w:r>
      <w:r w:rsidR="00F02E9E">
        <w:rPr>
          <w:rStyle w:val="c0"/>
          <w:color w:val="000000"/>
          <w:sz w:val="28"/>
          <w:szCs w:val="28"/>
        </w:rPr>
        <w:t>2014г.</w:t>
      </w:r>
    </w:p>
    <w:p w:rsidR="00D33EB6" w:rsidRPr="005063C2" w:rsidRDefault="00D33EB6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Ривина Е.К.Знакомим дошкольников с семьей и родословной 2008.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Наглядно-дидактические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Плакаты: «Водный транспорт»; «Воздушный транспорт»; «Городской транспорт»; «Спецтранспорт»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«Мир в картинках»: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; «Посуда»; «Школьные принадлежности».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«Рассказы по картинкам»: «В деревне»; «Кем быть?»; «Мой дом»; «Профессии».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 xml:space="preserve">Серия «Расскажите детям о...»: «Расскажите детям о бытовых приборах»; «Расскажите детям о космонавтике»; </w:t>
      </w:r>
      <w:r w:rsidR="00F02E9E">
        <w:rPr>
          <w:rStyle w:val="c0"/>
          <w:color w:val="000000"/>
          <w:sz w:val="28"/>
          <w:szCs w:val="28"/>
        </w:rPr>
        <w:t xml:space="preserve">«Расскажите детям о космосе»-, </w:t>
      </w:r>
      <w:r w:rsidRPr="005063C2">
        <w:rPr>
          <w:rStyle w:val="c0"/>
          <w:color w:val="000000"/>
          <w:sz w:val="28"/>
          <w:szCs w:val="28"/>
        </w:rPr>
        <w:t>Расскажите детям о рабочих инструментах»; «Расскажите детям о транспорте», «Расскажите детям о специальных машинах»</w:t>
      </w:r>
      <w:r w:rsidR="00F02E9E">
        <w:rPr>
          <w:rStyle w:val="c0"/>
          <w:color w:val="000000"/>
          <w:sz w:val="28"/>
          <w:szCs w:val="28"/>
        </w:rPr>
        <w:t>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Помораева И.А.,Позина В. А. Формирование элементарных математических представлений. Вторая группа раннего возраста (2-3 года).</w:t>
      </w:r>
      <w:r w:rsidR="009D67E1">
        <w:rPr>
          <w:rStyle w:val="c0"/>
          <w:color w:val="000000"/>
          <w:sz w:val="28"/>
          <w:szCs w:val="28"/>
        </w:rPr>
        <w:t>2012г</w:t>
      </w:r>
    </w:p>
    <w:p w:rsidR="009D67E1" w:rsidRPr="005063C2" w:rsidRDefault="003F1295" w:rsidP="009D67E1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Помораева И.А.,Позина В. А. Формирование элементарных математических представлений. Младшая группа (3-4 года).</w:t>
      </w:r>
      <w:r w:rsidR="009D67E1" w:rsidRPr="009D67E1">
        <w:rPr>
          <w:rStyle w:val="c0"/>
          <w:color w:val="000000"/>
          <w:sz w:val="28"/>
          <w:szCs w:val="28"/>
        </w:rPr>
        <w:t xml:space="preserve"> </w:t>
      </w:r>
      <w:r w:rsidR="009D67E1">
        <w:rPr>
          <w:rStyle w:val="c0"/>
          <w:color w:val="000000"/>
          <w:sz w:val="28"/>
          <w:szCs w:val="28"/>
        </w:rPr>
        <w:t>2012г</w:t>
      </w:r>
    </w:p>
    <w:p w:rsidR="009D67E1" w:rsidRPr="005063C2" w:rsidRDefault="003F1295" w:rsidP="009D67E1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Помораева И.А., Позина В.А. Формирование элементарных математических представлений. Средняя группа (4-5 лет).</w:t>
      </w:r>
      <w:r w:rsidR="009D67E1" w:rsidRPr="009D67E1">
        <w:rPr>
          <w:rStyle w:val="c0"/>
          <w:color w:val="000000"/>
          <w:sz w:val="28"/>
          <w:szCs w:val="28"/>
        </w:rPr>
        <w:t xml:space="preserve"> </w:t>
      </w:r>
      <w:r w:rsidR="009D67E1">
        <w:rPr>
          <w:rStyle w:val="c0"/>
          <w:color w:val="000000"/>
          <w:sz w:val="28"/>
          <w:szCs w:val="28"/>
        </w:rPr>
        <w:t>2012г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</w:p>
    <w:p w:rsidR="009D67E1" w:rsidRPr="005063C2" w:rsidRDefault="003F1295" w:rsidP="009D67E1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lastRenderedPageBreak/>
        <w:t>Помораева И.А., Позина В.А. Формирование элементарных математических представлений. Старшая группа (5-6 лет).</w:t>
      </w:r>
      <w:r w:rsidR="009D67E1" w:rsidRPr="009D67E1">
        <w:rPr>
          <w:rStyle w:val="c0"/>
          <w:color w:val="000000"/>
          <w:sz w:val="28"/>
          <w:szCs w:val="28"/>
        </w:rPr>
        <w:t xml:space="preserve"> </w:t>
      </w:r>
      <w:r w:rsidR="009D67E1">
        <w:rPr>
          <w:rStyle w:val="c0"/>
          <w:color w:val="000000"/>
          <w:sz w:val="28"/>
          <w:szCs w:val="28"/>
        </w:rPr>
        <w:t>2012г</w:t>
      </w:r>
    </w:p>
    <w:p w:rsidR="009D67E1" w:rsidRPr="005063C2" w:rsidRDefault="003F1295" w:rsidP="009D67E1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Помораева И.А., Позина В.А. Формирование элементарных математических представлений. Подготовительная к школе группа (6-7 лет).</w:t>
      </w:r>
      <w:r w:rsidR="009D67E1" w:rsidRPr="009D67E1">
        <w:rPr>
          <w:rStyle w:val="c0"/>
          <w:color w:val="000000"/>
          <w:sz w:val="28"/>
          <w:szCs w:val="28"/>
        </w:rPr>
        <w:t xml:space="preserve"> </w:t>
      </w:r>
      <w:r w:rsidR="009D67E1">
        <w:rPr>
          <w:rStyle w:val="c0"/>
          <w:color w:val="000000"/>
          <w:sz w:val="28"/>
          <w:szCs w:val="28"/>
        </w:rPr>
        <w:t>2012г</w:t>
      </w:r>
    </w:p>
    <w:p w:rsidR="003F1295" w:rsidRPr="00C402BB" w:rsidRDefault="009D67E1" w:rsidP="009D67E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="003F1295" w:rsidRPr="00C402BB">
        <w:rPr>
          <w:rStyle w:val="c0"/>
          <w:color w:val="000000"/>
          <w:sz w:val="28"/>
          <w:szCs w:val="28"/>
          <w:u w:val="single"/>
        </w:rPr>
        <w:t>Наглядно-дидактические пособия</w:t>
      </w:r>
      <w:r w:rsidRPr="00C402BB">
        <w:rPr>
          <w:rStyle w:val="c0"/>
          <w:color w:val="000000"/>
          <w:sz w:val="28"/>
          <w:szCs w:val="28"/>
          <w:u w:val="single"/>
        </w:rPr>
        <w:t xml:space="preserve">    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Плакаты: «Счет до 10»; «Счет до 20»; «Цвет»; «Форма».</w:t>
      </w:r>
    </w:p>
    <w:p w:rsidR="003F1295" w:rsidRPr="00C402BB" w:rsidRDefault="009D67E1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3F1295" w:rsidRPr="00C402BB">
        <w:rPr>
          <w:rStyle w:val="c0"/>
          <w:b/>
          <w:color w:val="000000"/>
          <w:sz w:val="28"/>
          <w:szCs w:val="28"/>
        </w:rPr>
        <w:t>Ознакомление с миром природы</w:t>
      </w:r>
    </w:p>
    <w:p w:rsidR="003F1295" w:rsidRPr="00C402BB" w:rsidRDefault="009D67E1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  <w:u w:val="single"/>
        </w:rPr>
      </w:pPr>
      <w:r w:rsidRPr="00C402BB">
        <w:rPr>
          <w:rStyle w:val="c0"/>
          <w:b/>
          <w:color w:val="000000"/>
          <w:sz w:val="28"/>
          <w:szCs w:val="28"/>
        </w:rPr>
        <w:t xml:space="preserve"> </w:t>
      </w:r>
      <w:r w:rsidR="003F1295"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9D67E1" w:rsidRDefault="009D67E1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Соломенникова О.А Занятия по формированию элементарных экологических представлений во второй младшей группе .Мозаика-Синтез 2012г.</w:t>
      </w:r>
    </w:p>
    <w:p w:rsidR="009D67E1" w:rsidRDefault="009D67E1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Соломенникова О.А. Ознакомление с природой .Мозаика-Синтез 2013г.</w:t>
      </w:r>
    </w:p>
    <w:p w:rsidR="003F1295" w:rsidRPr="005063C2" w:rsidRDefault="003F1295" w:rsidP="009D67E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Наглядно-дидактические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402BB">
        <w:rPr>
          <w:rStyle w:val="c0"/>
          <w:color w:val="000000"/>
          <w:sz w:val="28"/>
          <w:szCs w:val="28"/>
          <w:u w:val="single"/>
        </w:rPr>
        <w:t>Плакаты</w:t>
      </w:r>
      <w:r w:rsidRPr="005063C2">
        <w:rPr>
          <w:rStyle w:val="c0"/>
          <w:color w:val="000000"/>
          <w:sz w:val="28"/>
          <w:szCs w:val="28"/>
        </w:rPr>
        <w:t>: 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402BB">
        <w:rPr>
          <w:rStyle w:val="c0"/>
          <w:color w:val="000000"/>
          <w:sz w:val="28"/>
          <w:szCs w:val="28"/>
          <w:u w:val="single"/>
        </w:rPr>
        <w:t>Картины для рассматривания</w:t>
      </w:r>
      <w:r w:rsidRPr="005063C2">
        <w:rPr>
          <w:rStyle w:val="c0"/>
          <w:color w:val="000000"/>
          <w:sz w:val="28"/>
          <w:szCs w:val="28"/>
        </w:rPr>
        <w:t>: «Коза с козлятами»; «Кошка с котятами»; «Свинья с поросятами»; «Собака с щенками».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«Мир в картинках»: «Деревья и листья»; «Домашние животные»;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«Собаки—друзья и помощники»; «Фрукты»; «Цветы»; «Ягоды лесные»; «Ягоды садовые».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«Рассказы по картинкам»: «Весна»; «Времена года»; «Зима»; «Лето»; «Осень»; «Родная природа».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 xml:space="preserve">Ге р б о в а В. В. Развитие речи в разновозрастной группе детского сада. Младшая разновозрастная группа (2-4 года) </w:t>
      </w:r>
      <w:r w:rsidR="007249F6">
        <w:rPr>
          <w:rStyle w:val="c0"/>
          <w:color w:val="000000"/>
          <w:sz w:val="28"/>
          <w:szCs w:val="28"/>
        </w:rPr>
        <w:t>2010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Ге р б о в а В. В. Развитие речи в детском саду: Вторая группа раннего возраста (2-3 года).</w:t>
      </w:r>
      <w:r w:rsidR="007249F6" w:rsidRPr="007249F6">
        <w:rPr>
          <w:rStyle w:val="c0"/>
          <w:color w:val="000000"/>
          <w:sz w:val="28"/>
          <w:szCs w:val="28"/>
        </w:rPr>
        <w:t xml:space="preserve"> </w:t>
      </w:r>
      <w:r w:rsidR="007249F6">
        <w:rPr>
          <w:rStyle w:val="c0"/>
          <w:color w:val="000000"/>
          <w:sz w:val="28"/>
          <w:szCs w:val="28"/>
        </w:rPr>
        <w:t>2010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Гербова В.В. Развитие речи в детском саду: Младшая группа (3-4 года).</w:t>
      </w:r>
      <w:r w:rsidR="007249F6" w:rsidRPr="007249F6">
        <w:rPr>
          <w:rStyle w:val="c0"/>
          <w:color w:val="000000"/>
          <w:sz w:val="28"/>
          <w:szCs w:val="28"/>
        </w:rPr>
        <w:t xml:space="preserve"> </w:t>
      </w:r>
      <w:r w:rsidR="007249F6">
        <w:rPr>
          <w:rStyle w:val="c0"/>
          <w:color w:val="000000"/>
          <w:sz w:val="28"/>
          <w:szCs w:val="28"/>
        </w:rPr>
        <w:t>2010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Ге р б о в а В. В. Развитие речи в детском саду: Средняя группа (4-5 лет).</w:t>
      </w:r>
      <w:r w:rsidR="007249F6" w:rsidRPr="007249F6">
        <w:rPr>
          <w:rStyle w:val="c0"/>
          <w:color w:val="000000"/>
          <w:sz w:val="28"/>
          <w:szCs w:val="28"/>
        </w:rPr>
        <w:t xml:space="preserve"> </w:t>
      </w:r>
      <w:r w:rsidR="007249F6">
        <w:rPr>
          <w:rStyle w:val="c0"/>
          <w:color w:val="000000"/>
          <w:sz w:val="28"/>
          <w:szCs w:val="28"/>
        </w:rPr>
        <w:t>2010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Гербова В. В. Развитие речи в детском саду: Старшая группа (5-6 лет).</w:t>
      </w:r>
      <w:r w:rsidR="007249F6" w:rsidRPr="007249F6">
        <w:rPr>
          <w:rStyle w:val="c0"/>
          <w:color w:val="000000"/>
          <w:sz w:val="28"/>
          <w:szCs w:val="28"/>
        </w:rPr>
        <w:t xml:space="preserve"> </w:t>
      </w:r>
      <w:r w:rsidR="007249F6">
        <w:rPr>
          <w:rStyle w:val="c0"/>
          <w:color w:val="000000"/>
          <w:sz w:val="28"/>
          <w:szCs w:val="28"/>
        </w:rPr>
        <w:t>2010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Ге р б о в а В. В. Развитие речи в детском саду: Подготовительная к школе группа (6-7 лет).</w:t>
      </w:r>
      <w:r w:rsidR="007249F6" w:rsidRPr="007249F6">
        <w:rPr>
          <w:rStyle w:val="c0"/>
          <w:color w:val="000000"/>
          <w:sz w:val="28"/>
          <w:szCs w:val="28"/>
        </w:rPr>
        <w:t xml:space="preserve"> </w:t>
      </w:r>
      <w:r w:rsidR="007249F6">
        <w:rPr>
          <w:rStyle w:val="c0"/>
          <w:color w:val="000000"/>
          <w:sz w:val="28"/>
          <w:szCs w:val="28"/>
        </w:rPr>
        <w:t>2010</w:t>
      </w:r>
    </w:p>
    <w:p w:rsidR="000B5FA1" w:rsidRPr="00C402BB" w:rsidRDefault="003F1295" w:rsidP="00C402BB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lastRenderedPageBreak/>
        <w:t>Варенцова Н.С. Обучение дошкольников грамоте</w:t>
      </w:r>
      <w:r w:rsidR="007249F6">
        <w:rPr>
          <w:rStyle w:val="c0"/>
          <w:color w:val="000000"/>
          <w:sz w:val="28"/>
          <w:szCs w:val="28"/>
        </w:rPr>
        <w:t>2009г.</w:t>
      </w:r>
      <w:r w:rsidR="007249F6">
        <w:rPr>
          <w:rFonts w:ascii="Calibri" w:hAnsi="Calibri" w:cs="Calibri"/>
          <w:color w:val="000000"/>
          <w:sz w:val="28"/>
          <w:szCs w:val="28"/>
        </w:rPr>
        <w:t xml:space="preserve">    </w:t>
      </w:r>
      <w:r w:rsidRPr="005063C2">
        <w:rPr>
          <w:rStyle w:val="c0"/>
          <w:color w:val="000000"/>
          <w:sz w:val="28"/>
          <w:szCs w:val="28"/>
        </w:rPr>
        <w:t xml:space="preserve"> </w:t>
      </w:r>
      <w:r w:rsidR="007249F6">
        <w:rPr>
          <w:rStyle w:val="c0"/>
          <w:color w:val="000000"/>
          <w:sz w:val="28"/>
          <w:szCs w:val="28"/>
        </w:rPr>
        <w:t xml:space="preserve">             </w:t>
      </w:r>
    </w:p>
    <w:p w:rsidR="003F1295" w:rsidRPr="005063C2" w:rsidRDefault="003F1295" w:rsidP="007249F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Прописи для малышей: Младшая группа.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 xml:space="preserve"> Прописи для малышей: Средняя группа.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 xml:space="preserve"> Прописи для дошкольников: Старшая группа.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 xml:space="preserve"> Прописи для дошкольников: Подготовительная к школе группа.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Наглядно-дидактические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«Грамматика в картинках»: «Антонимы. Глаголы»; «Антонимы. Прилагательные»; «Говори правильно»; «Множественное</w:t>
      </w:r>
      <w:r w:rsidR="000B5FA1">
        <w:rPr>
          <w:rStyle w:val="c0"/>
          <w:color w:val="000000"/>
          <w:sz w:val="28"/>
          <w:szCs w:val="28"/>
        </w:rPr>
        <w:t xml:space="preserve"> число»;</w:t>
      </w:r>
      <w:r w:rsidRPr="005063C2">
        <w:rPr>
          <w:rStyle w:val="c0"/>
          <w:color w:val="000000"/>
          <w:sz w:val="28"/>
          <w:szCs w:val="28"/>
        </w:rPr>
        <w:t>«Многозначные слова»; «Один —много»; «Словообразование»; «Ударение».</w:t>
      </w:r>
      <w:r w:rsidR="000B5FA1">
        <w:rPr>
          <w:rStyle w:val="c0"/>
          <w:color w:val="000000"/>
          <w:sz w:val="28"/>
          <w:szCs w:val="28"/>
        </w:rPr>
        <w:t>2013г.</w:t>
      </w:r>
    </w:p>
    <w:p w:rsidR="003F1295" w:rsidRDefault="000B5FA1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Гербова </w:t>
      </w:r>
      <w:r w:rsidR="003F1295" w:rsidRPr="005063C2">
        <w:rPr>
          <w:rStyle w:val="c0"/>
          <w:color w:val="000000"/>
          <w:sz w:val="28"/>
          <w:szCs w:val="28"/>
        </w:rPr>
        <w:t>В.В.</w:t>
      </w:r>
      <w:r>
        <w:rPr>
          <w:rStyle w:val="c0"/>
          <w:color w:val="000000"/>
          <w:sz w:val="28"/>
          <w:szCs w:val="28"/>
        </w:rPr>
        <w:t>Занятие по развитию речи . Мозаика –Синтез 2011г.</w:t>
      </w:r>
    </w:p>
    <w:p w:rsidR="000B5FA1" w:rsidRPr="005063C2" w:rsidRDefault="000B5FA1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Гербова </w:t>
      </w:r>
      <w:r w:rsidRPr="005063C2">
        <w:rPr>
          <w:rStyle w:val="c0"/>
          <w:color w:val="000000"/>
          <w:sz w:val="28"/>
          <w:szCs w:val="28"/>
        </w:rPr>
        <w:t>В.В</w:t>
      </w:r>
      <w:r>
        <w:rPr>
          <w:rStyle w:val="c0"/>
          <w:color w:val="000000"/>
          <w:sz w:val="28"/>
          <w:szCs w:val="28"/>
        </w:rPr>
        <w:t>.Коммуникация.Развитие речи и общения детей в старшей группе детского сада. Мозаика-Синтез 2012г.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«Рассказы по картинкам»: «Колобок»; «Курочка Ряба»; «Репка»; «Теремок».</w:t>
      </w:r>
      <w:r w:rsidR="000B5FA1">
        <w:rPr>
          <w:rStyle w:val="c0"/>
          <w:color w:val="000000"/>
          <w:sz w:val="28"/>
          <w:szCs w:val="28"/>
        </w:rPr>
        <w:t>2013г.</w:t>
      </w:r>
    </w:p>
    <w:p w:rsidR="003F1295" w:rsidRPr="005063C2" w:rsidRDefault="000B5FA1" w:rsidP="000B5FA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</w:t>
      </w:r>
      <w:r w:rsidR="003F1295" w:rsidRPr="005063C2">
        <w:rPr>
          <w:rStyle w:val="c0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Комарова Т.С. Детское художественное творчество. Для работы с детьми 2-7 лет.</w:t>
      </w:r>
      <w:r w:rsidR="00D33EB6">
        <w:rPr>
          <w:rStyle w:val="c0"/>
          <w:color w:val="000000"/>
          <w:sz w:val="28"/>
          <w:szCs w:val="28"/>
        </w:rPr>
        <w:t>2012</w:t>
      </w:r>
      <w:r w:rsidR="000B5FA1">
        <w:rPr>
          <w:rStyle w:val="c0"/>
          <w:color w:val="000000"/>
          <w:sz w:val="28"/>
          <w:szCs w:val="28"/>
        </w:rPr>
        <w:t>г.</w:t>
      </w:r>
    </w:p>
    <w:p w:rsidR="000B5FA1" w:rsidRPr="005063C2" w:rsidRDefault="003F1295" w:rsidP="000B5FA1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Комарова Т.С. Изобразительная деятельность в детском саду. Младшая группа (3-4 года).</w:t>
      </w:r>
      <w:r w:rsidR="000B5FA1" w:rsidRPr="000B5FA1">
        <w:rPr>
          <w:rStyle w:val="c0"/>
          <w:color w:val="000000"/>
          <w:sz w:val="28"/>
          <w:szCs w:val="28"/>
        </w:rPr>
        <w:t xml:space="preserve"> </w:t>
      </w:r>
      <w:r w:rsidR="000B5FA1">
        <w:rPr>
          <w:rStyle w:val="c0"/>
          <w:color w:val="000000"/>
          <w:sz w:val="28"/>
          <w:szCs w:val="28"/>
        </w:rPr>
        <w:t>2014г.</w:t>
      </w:r>
    </w:p>
    <w:p w:rsidR="00730986" w:rsidRDefault="000B5FA1" w:rsidP="00730986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="003F1295" w:rsidRPr="005063C2">
        <w:rPr>
          <w:rStyle w:val="c0"/>
          <w:color w:val="000000"/>
          <w:sz w:val="28"/>
          <w:szCs w:val="28"/>
        </w:rPr>
        <w:t>Комарова Т.С. Изобразительная деятельность в детском саду. Средняя группа (4-5 лет).</w:t>
      </w:r>
      <w:r w:rsidRPr="000B5FA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2014г.</w:t>
      </w:r>
    </w:p>
    <w:p w:rsidR="00730986" w:rsidRPr="005063C2" w:rsidRDefault="003F1295" w:rsidP="0073098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Комарова Т.С. Изобразительная деятельность в детском саду. Старшая группа (5-6 лет).</w:t>
      </w:r>
      <w:r w:rsidR="00730986" w:rsidRPr="00730986">
        <w:rPr>
          <w:rStyle w:val="c0"/>
          <w:color w:val="000000"/>
          <w:sz w:val="28"/>
          <w:szCs w:val="28"/>
        </w:rPr>
        <w:t xml:space="preserve"> </w:t>
      </w:r>
      <w:r w:rsidR="00730986">
        <w:rPr>
          <w:rStyle w:val="c0"/>
          <w:color w:val="000000"/>
          <w:sz w:val="28"/>
          <w:szCs w:val="28"/>
        </w:rPr>
        <w:t>2014г.</w:t>
      </w:r>
    </w:p>
    <w:p w:rsidR="00730986" w:rsidRPr="005063C2" w:rsidRDefault="00730986" w:rsidP="0073098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="003F1295" w:rsidRPr="005063C2">
        <w:rPr>
          <w:rStyle w:val="c0"/>
          <w:color w:val="000000"/>
          <w:sz w:val="28"/>
          <w:szCs w:val="28"/>
        </w:rPr>
        <w:t>Комарова Т.С. Изобразительная деятельность в детском саду. Подготовительная к школе группа (6-7 лет).</w:t>
      </w:r>
      <w:r>
        <w:rPr>
          <w:rStyle w:val="c0"/>
          <w:color w:val="000000"/>
          <w:sz w:val="28"/>
          <w:szCs w:val="28"/>
        </w:rPr>
        <w:t xml:space="preserve"> 2014г.</w:t>
      </w:r>
    </w:p>
    <w:p w:rsidR="003F1295" w:rsidRPr="005063C2" w:rsidRDefault="00730986" w:rsidP="007309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 w:rsidR="003F1295" w:rsidRPr="005063C2">
        <w:rPr>
          <w:rStyle w:val="c0"/>
          <w:color w:val="000000"/>
          <w:sz w:val="28"/>
          <w:szCs w:val="28"/>
        </w:rPr>
        <w:t>Комарова Т.С. Развитие художественных способностей дошкольников.</w:t>
      </w:r>
      <w:r w:rsidR="000B5FA1">
        <w:rPr>
          <w:rStyle w:val="c0"/>
          <w:color w:val="000000"/>
          <w:sz w:val="28"/>
          <w:szCs w:val="28"/>
        </w:rPr>
        <w:t>2013г.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Комарова Т.С., Зацепина М.Б. Интеграция в воспитательно-образовательной работе детского сада.</w:t>
      </w:r>
      <w:r w:rsidR="00D33EB6">
        <w:rPr>
          <w:rStyle w:val="c0"/>
          <w:color w:val="000000"/>
          <w:sz w:val="28"/>
          <w:szCs w:val="28"/>
        </w:rPr>
        <w:t>2010г.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Куцакова Л.В. Конструирование из строительного материала: Средняя группа (4-5 лет).</w:t>
      </w:r>
      <w:r w:rsidR="00D33EB6">
        <w:rPr>
          <w:rStyle w:val="c0"/>
          <w:color w:val="000000"/>
          <w:sz w:val="28"/>
          <w:szCs w:val="28"/>
        </w:rPr>
        <w:t>2013г.</w:t>
      </w:r>
    </w:p>
    <w:p w:rsidR="00D33EB6" w:rsidRPr="005063C2" w:rsidRDefault="003F1295" w:rsidP="00D33EB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Куцакова Л.В. Конструирование из строительного материала: Старшая группа (5-6 лет).</w:t>
      </w:r>
      <w:r w:rsidR="00D33EB6" w:rsidRPr="00D33EB6">
        <w:rPr>
          <w:rStyle w:val="c0"/>
          <w:color w:val="000000"/>
          <w:sz w:val="28"/>
          <w:szCs w:val="28"/>
        </w:rPr>
        <w:t xml:space="preserve"> </w:t>
      </w:r>
      <w:r w:rsidR="00D33EB6">
        <w:rPr>
          <w:rStyle w:val="c0"/>
          <w:color w:val="000000"/>
          <w:sz w:val="28"/>
          <w:szCs w:val="28"/>
        </w:rPr>
        <w:t>2013г.</w:t>
      </w:r>
    </w:p>
    <w:p w:rsidR="00D33EB6" w:rsidRPr="005063C2" w:rsidRDefault="00D33EB6" w:rsidP="00D33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="003F1295" w:rsidRPr="005063C2">
        <w:rPr>
          <w:rStyle w:val="c0"/>
          <w:color w:val="000000"/>
          <w:sz w:val="28"/>
          <w:szCs w:val="28"/>
        </w:rPr>
        <w:t>Куцакова Л.В. Конструирование из строительного материала: Подготовительная к школе группа (6-7 лет).</w:t>
      </w:r>
      <w:r w:rsidRPr="00D33EB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2013г.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Хрестоматии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Хрестоматия для чтения детям в детском саду и дома: 1 -3 года.</w:t>
      </w:r>
      <w:r w:rsidR="005063C2">
        <w:rPr>
          <w:rStyle w:val="c0"/>
          <w:color w:val="000000"/>
          <w:sz w:val="28"/>
          <w:szCs w:val="28"/>
        </w:rPr>
        <w:t>2016г.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Хрестоматия для чтения детям в детском саду и дома: 3-4 года.</w:t>
      </w:r>
      <w:r w:rsidR="005063C2" w:rsidRPr="005063C2">
        <w:rPr>
          <w:rStyle w:val="c0"/>
          <w:color w:val="000000"/>
          <w:sz w:val="28"/>
          <w:szCs w:val="28"/>
        </w:rPr>
        <w:t xml:space="preserve"> </w:t>
      </w:r>
      <w:r w:rsidR="005063C2">
        <w:rPr>
          <w:rStyle w:val="c0"/>
          <w:color w:val="000000"/>
          <w:sz w:val="28"/>
          <w:szCs w:val="28"/>
        </w:rPr>
        <w:t>2016г.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Хрестоматия для чтения детям в детском саду и дома: 4-5 лет.</w:t>
      </w:r>
      <w:r w:rsidR="005063C2" w:rsidRPr="005063C2">
        <w:rPr>
          <w:rStyle w:val="c0"/>
          <w:color w:val="000000"/>
          <w:sz w:val="28"/>
          <w:szCs w:val="28"/>
        </w:rPr>
        <w:t xml:space="preserve"> </w:t>
      </w:r>
      <w:r w:rsidR="005063C2">
        <w:rPr>
          <w:rStyle w:val="c0"/>
          <w:color w:val="000000"/>
          <w:sz w:val="28"/>
          <w:szCs w:val="28"/>
        </w:rPr>
        <w:t>2016г.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Хрестоматия для чтения детям в детском саду и дома: 5-6 лет</w:t>
      </w:r>
      <w:r w:rsidR="005063C2">
        <w:rPr>
          <w:rStyle w:val="c0"/>
          <w:color w:val="000000"/>
          <w:sz w:val="28"/>
          <w:szCs w:val="28"/>
        </w:rPr>
        <w:t>.</w:t>
      </w:r>
      <w:r w:rsidRPr="005063C2">
        <w:rPr>
          <w:rStyle w:val="c0"/>
          <w:color w:val="000000"/>
          <w:sz w:val="28"/>
          <w:szCs w:val="28"/>
        </w:rPr>
        <w:t xml:space="preserve"> </w:t>
      </w:r>
      <w:r w:rsidR="005063C2">
        <w:rPr>
          <w:rStyle w:val="c0"/>
          <w:color w:val="000000"/>
          <w:sz w:val="28"/>
          <w:szCs w:val="28"/>
        </w:rPr>
        <w:t>2016г.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lastRenderedPageBreak/>
        <w:t>Хрестоматия для чтения детям в детском саду и дома: 6-7 лет</w:t>
      </w:r>
      <w:r w:rsidR="005063C2">
        <w:rPr>
          <w:rStyle w:val="c0"/>
          <w:color w:val="000000"/>
          <w:sz w:val="28"/>
          <w:szCs w:val="28"/>
        </w:rPr>
        <w:t>.2016г.</w:t>
      </w:r>
    </w:p>
    <w:p w:rsidR="00D33EB6" w:rsidRDefault="00D33EB6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D33EB6" w:rsidRDefault="00D33EB6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1295" w:rsidRPr="00005597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b/>
          <w:color w:val="000000"/>
          <w:sz w:val="28"/>
          <w:szCs w:val="28"/>
        </w:rPr>
      </w:pPr>
      <w:r w:rsidRPr="00005597">
        <w:rPr>
          <w:rStyle w:val="c0"/>
          <w:b/>
          <w:color w:val="000000"/>
          <w:sz w:val="28"/>
          <w:szCs w:val="28"/>
        </w:rPr>
        <w:t>Наглядно-дидактические пособия</w:t>
      </w:r>
    </w:p>
    <w:p w:rsidR="003F1295" w:rsidRPr="005063C2" w:rsidRDefault="003F1295" w:rsidP="00D33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«Народное искусство —детям»: «Гжель»; «Городецкая роспись по дереву»; «Дымковская игрушка»; «Каргополь —народная игрушка»; «Музыкальные инструменты»; «Полхов-Майдан»; «Филимоновская народная игрушка»; «Хохлома».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402BB">
        <w:rPr>
          <w:rStyle w:val="c0"/>
          <w:color w:val="000000"/>
          <w:sz w:val="28"/>
          <w:szCs w:val="28"/>
          <w:u w:val="single"/>
        </w:rPr>
        <w:t>Плакаты:</w:t>
      </w:r>
      <w:r w:rsidRPr="005063C2">
        <w:rPr>
          <w:rStyle w:val="c0"/>
          <w:color w:val="000000"/>
          <w:sz w:val="28"/>
          <w:szCs w:val="28"/>
        </w:rPr>
        <w:t xml:space="preserve"> 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b/>
          <w:bCs/>
          <w:color w:val="000000"/>
          <w:sz w:val="28"/>
          <w:szCs w:val="28"/>
        </w:rPr>
        <w:t>Образовательная область «Физическая культура»</w:t>
      </w:r>
    </w:p>
    <w:p w:rsidR="003F1295" w:rsidRPr="00C402BB" w:rsidRDefault="00D33EB6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3F1295" w:rsidRPr="00C402BB">
        <w:rPr>
          <w:rStyle w:val="c0"/>
          <w:color w:val="000000"/>
          <w:sz w:val="28"/>
          <w:szCs w:val="28"/>
          <w:u w:val="single"/>
        </w:rPr>
        <w:t>Методические пособия</w:t>
      </w:r>
    </w:p>
    <w:p w:rsidR="00D33EB6" w:rsidRPr="005063C2" w:rsidRDefault="003F1295" w:rsidP="00D33EB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Пензулаева Л. И. Физическая культура в детском саду: Младшая группа (3-4 года)</w:t>
      </w:r>
      <w:r w:rsidR="00D33EB6">
        <w:rPr>
          <w:rStyle w:val="c0"/>
          <w:color w:val="000000"/>
          <w:sz w:val="28"/>
          <w:szCs w:val="28"/>
        </w:rPr>
        <w:t>.</w:t>
      </w:r>
      <w:r w:rsidR="00D33EB6" w:rsidRPr="00D33EB6">
        <w:rPr>
          <w:rStyle w:val="c0"/>
          <w:color w:val="000000"/>
          <w:sz w:val="28"/>
          <w:szCs w:val="28"/>
        </w:rPr>
        <w:t xml:space="preserve"> </w:t>
      </w:r>
      <w:r w:rsidR="00D33EB6">
        <w:rPr>
          <w:rStyle w:val="c0"/>
          <w:color w:val="000000"/>
          <w:sz w:val="28"/>
          <w:szCs w:val="28"/>
        </w:rPr>
        <w:t>2014г.</w:t>
      </w:r>
    </w:p>
    <w:p w:rsidR="00D33EB6" w:rsidRPr="005063C2" w:rsidRDefault="003F1295" w:rsidP="00D33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Пензулаева Л. И. Физическая культура в детском саду: Средняя группа (4-5 лет).</w:t>
      </w:r>
      <w:r w:rsidR="00D33EB6" w:rsidRPr="00D33EB6">
        <w:rPr>
          <w:rStyle w:val="c0"/>
          <w:color w:val="000000"/>
          <w:sz w:val="28"/>
          <w:szCs w:val="28"/>
        </w:rPr>
        <w:t xml:space="preserve"> </w:t>
      </w:r>
      <w:r w:rsidR="00D33EB6">
        <w:rPr>
          <w:rStyle w:val="c0"/>
          <w:color w:val="000000"/>
          <w:sz w:val="28"/>
          <w:szCs w:val="28"/>
        </w:rPr>
        <w:t>2014г.</w:t>
      </w:r>
    </w:p>
    <w:p w:rsidR="00D33EB6" w:rsidRPr="005063C2" w:rsidRDefault="003F1295" w:rsidP="00D33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Пензулаева Л. И. Физическая культура в детском саду: Старшая группа (5-6 лет)</w:t>
      </w:r>
      <w:r w:rsidR="00D33EB6">
        <w:rPr>
          <w:rStyle w:val="c0"/>
          <w:color w:val="000000"/>
          <w:sz w:val="28"/>
          <w:szCs w:val="28"/>
        </w:rPr>
        <w:t>. 2014г.</w:t>
      </w:r>
    </w:p>
    <w:p w:rsidR="003F1295" w:rsidRPr="005063C2" w:rsidRDefault="003F1295" w:rsidP="00D33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Пензулаева Л. И. Физическая культура в детском саду: Подготовительная к школе группа (6-7 лет).</w:t>
      </w:r>
      <w:r w:rsidR="00D33EB6">
        <w:rPr>
          <w:rStyle w:val="c0"/>
          <w:color w:val="000000"/>
          <w:sz w:val="28"/>
          <w:szCs w:val="28"/>
        </w:rPr>
        <w:t>2014г.</w:t>
      </w:r>
    </w:p>
    <w:p w:rsidR="003F1295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Пензулаева Л. И. Оздоровительная гимнастика: комплексы упражнений для детей 3-7 лет.</w:t>
      </w:r>
    </w:p>
    <w:p w:rsidR="00D33EB6" w:rsidRPr="005063C2" w:rsidRDefault="00D33EB6" w:rsidP="00D33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Голубева Л.Г.Гимнастика и массаж самых маленьких. Мозаика –Синтез 2014г.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Сборник подвижных игр / Автор-сост. Э. Я. Степаненкова.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Наглядно-дидактические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«Мир в картинках»: «Спортивный инвентарь».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«Рассказы по картинкам»: «Зимние виды спорта»; «Летние виды спорта»; «Распорядок дня».</w:t>
      </w:r>
    </w:p>
    <w:p w:rsidR="003F1295" w:rsidRPr="005063C2" w:rsidRDefault="003F1295" w:rsidP="00D33EB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Серия «Расскажите детям о...»: «Расскажите детям о зимних видах спорта»; «Расскажите детям об олимпийских играх</w:t>
      </w:r>
    </w:p>
    <w:p w:rsidR="003F1295" w:rsidRPr="00C402BB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Наглядно-дидактические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t>Математика в детском саду. Демонстрационный материал: 3-7 лет.</w:t>
      </w:r>
      <w:r w:rsidR="00D33EB6">
        <w:rPr>
          <w:rStyle w:val="c0"/>
          <w:color w:val="000000"/>
          <w:sz w:val="28"/>
          <w:szCs w:val="28"/>
        </w:rPr>
        <w:t>2000г.</w:t>
      </w:r>
    </w:p>
    <w:p w:rsidR="00D33EB6" w:rsidRPr="005063C2" w:rsidRDefault="003F1295" w:rsidP="00D33EB6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5063C2">
        <w:rPr>
          <w:rStyle w:val="c0"/>
          <w:color w:val="000000"/>
          <w:sz w:val="28"/>
          <w:szCs w:val="28"/>
        </w:rPr>
        <w:lastRenderedPageBreak/>
        <w:t>Математика в детском саду. Раздаточный материал: 3-5 лет.</w:t>
      </w:r>
      <w:r w:rsidR="00D33EB6" w:rsidRPr="00D33EB6">
        <w:rPr>
          <w:rStyle w:val="c0"/>
          <w:color w:val="000000"/>
          <w:sz w:val="28"/>
          <w:szCs w:val="28"/>
        </w:rPr>
        <w:t xml:space="preserve"> </w:t>
      </w:r>
      <w:r w:rsidR="00D33EB6">
        <w:rPr>
          <w:rStyle w:val="c0"/>
          <w:color w:val="000000"/>
          <w:sz w:val="28"/>
          <w:szCs w:val="28"/>
        </w:rPr>
        <w:t>2000г.</w:t>
      </w:r>
    </w:p>
    <w:p w:rsidR="00D33EB6" w:rsidRPr="005063C2" w:rsidRDefault="00D33EB6" w:rsidP="00D33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3F1295" w:rsidRPr="005063C2">
        <w:rPr>
          <w:rStyle w:val="c0"/>
          <w:color w:val="000000"/>
          <w:sz w:val="28"/>
          <w:szCs w:val="28"/>
        </w:rPr>
        <w:t>Математика в детском саду. Раздаточный материал: 5-7 лет.</w:t>
      </w:r>
      <w:r w:rsidRPr="00D33EB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2000г.</w:t>
      </w:r>
    </w:p>
    <w:p w:rsidR="003F1295" w:rsidRPr="00C402BB" w:rsidRDefault="003F1295" w:rsidP="00D33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C402BB">
        <w:rPr>
          <w:rStyle w:val="c0"/>
          <w:color w:val="000000"/>
          <w:sz w:val="28"/>
          <w:szCs w:val="28"/>
          <w:u w:val="single"/>
        </w:rPr>
        <w:t>Наглядно-дидактические пособия</w:t>
      </w:r>
    </w:p>
    <w:p w:rsidR="003F1295" w:rsidRPr="005063C2" w:rsidRDefault="003F1295" w:rsidP="003F1295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C402BB">
        <w:rPr>
          <w:rStyle w:val="c0"/>
          <w:color w:val="000000"/>
          <w:sz w:val="28"/>
          <w:szCs w:val="28"/>
          <w:u w:val="single"/>
        </w:rPr>
        <w:t>Плакаты</w:t>
      </w:r>
      <w:r w:rsidRPr="005063C2">
        <w:rPr>
          <w:rStyle w:val="c0"/>
          <w:color w:val="000000"/>
          <w:sz w:val="28"/>
          <w:szCs w:val="28"/>
        </w:rPr>
        <w:t>: «Где в природе есть вода»; «Зачем пилят деревья»; «Зачем люди ходят в лес»; «Как лесник заботится о лесе»; «Кому нужны деревья»; «Лес — многоэтажный дом»; «Пищевые цепочки»; «Этого не следует делать в лесу».</w:t>
      </w:r>
      <w:r w:rsidR="00D33EB6">
        <w:rPr>
          <w:rStyle w:val="c0"/>
          <w:color w:val="000000"/>
          <w:sz w:val="28"/>
          <w:szCs w:val="28"/>
        </w:rPr>
        <w:t>2012г.</w:t>
      </w:r>
    </w:p>
    <w:p w:rsidR="00874918" w:rsidRPr="005063C2" w:rsidRDefault="00874918" w:rsidP="008749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FF" w:rsidRDefault="00BD1CFF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18" w:rsidRPr="00B912ED" w:rsidRDefault="00B912ED" w:rsidP="00B912E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2E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4918" w:rsidRPr="00B912ED">
        <w:rPr>
          <w:rFonts w:ascii="Times New Roman" w:hAnsi="Times New Roman"/>
          <w:b/>
          <w:sz w:val="28"/>
          <w:szCs w:val="28"/>
        </w:rPr>
        <w:t>КРАТКАЯ ПРЕЗЕНТАЦИЯ ПРОГРАММЫ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18" w:rsidRPr="00005597" w:rsidRDefault="00005597" w:rsidP="008749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491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74918" w:rsidRPr="003A4230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</w:t>
      </w:r>
      <w:r w:rsidR="00874918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74918" w:rsidRPr="00005597">
        <w:rPr>
          <w:rFonts w:ascii="Times New Roman" w:hAnsi="Times New Roman" w:cs="Times New Roman"/>
          <w:sz w:val="28"/>
          <w:szCs w:val="28"/>
        </w:rPr>
        <w:t>расположено по адресу:152231,Ярославская область, Гаврилов-Ямский район, с.Стогинское, ул.Центральная,д.2.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Режим работы: пятидневная рабочая неделя, продолжите</w:t>
      </w:r>
      <w:r w:rsidR="00FD4AC7">
        <w:rPr>
          <w:rFonts w:ascii="Times New Roman" w:hAnsi="Times New Roman" w:cs="Times New Roman"/>
          <w:sz w:val="28"/>
          <w:szCs w:val="28"/>
        </w:rPr>
        <w:t xml:space="preserve">льность пребывания детей с </w:t>
      </w:r>
      <w:r>
        <w:rPr>
          <w:rFonts w:ascii="Times New Roman" w:hAnsi="Times New Roman" w:cs="Times New Roman"/>
          <w:sz w:val="28"/>
          <w:szCs w:val="28"/>
        </w:rPr>
        <w:t xml:space="preserve"> 07.30 до 17.30</w:t>
      </w:r>
      <w:r w:rsidRPr="003A423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874918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</w:t>
      </w:r>
      <w:r w:rsidRPr="003A4230">
        <w:rPr>
          <w:rFonts w:ascii="Times New Roman" w:hAnsi="Times New Roman" w:cs="Times New Roman"/>
          <w:sz w:val="28"/>
          <w:szCs w:val="28"/>
        </w:rPr>
        <w:t>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</w:t>
      </w:r>
      <w:r>
        <w:rPr>
          <w:rFonts w:ascii="Times New Roman" w:hAnsi="Times New Roman" w:cs="Times New Roman"/>
          <w:sz w:val="28"/>
          <w:szCs w:val="28"/>
        </w:rPr>
        <w:t>окальными нормативными актами М</w:t>
      </w:r>
      <w:r w:rsidRPr="003A4230">
        <w:rPr>
          <w:rFonts w:ascii="Times New Roman" w:hAnsi="Times New Roman" w:cs="Times New Roman"/>
          <w:sz w:val="28"/>
          <w:szCs w:val="28"/>
        </w:rPr>
        <w:t>ДОУ, регулирующими организацию раб</w:t>
      </w:r>
      <w:r>
        <w:rPr>
          <w:rFonts w:ascii="Times New Roman" w:hAnsi="Times New Roman" w:cs="Times New Roman"/>
          <w:sz w:val="28"/>
          <w:szCs w:val="28"/>
        </w:rPr>
        <w:t xml:space="preserve">оты дошкольного учреждения. 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функционируют 1 разновозрастная группа</w:t>
      </w:r>
      <w:r w:rsidRPr="003A4230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направленности. 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ная образовательная программа М</w:t>
      </w:r>
      <w:r w:rsidRPr="003A4230">
        <w:rPr>
          <w:rFonts w:ascii="Times New Roman" w:hAnsi="Times New Roman" w:cs="Times New Roman"/>
          <w:sz w:val="28"/>
          <w:szCs w:val="28"/>
        </w:rPr>
        <w:t>ДОУ (далее - Программ</w:t>
      </w:r>
      <w:r>
        <w:rPr>
          <w:rFonts w:ascii="Times New Roman" w:hAnsi="Times New Roman" w:cs="Times New Roman"/>
          <w:sz w:val="28"/>
          <w:szCs w:val="28"/>
        </w:rPr>
        <w:t>а) охватывает возраст детей от 1,5лет до 7</w:t>
      </w:r>
      <w:r w:rsidRPr="003A423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ФГОС дошкольного образования к структуре основной образовательной программы,  с учетом доработанной авторами в соответствии с требованиями ФГОС 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 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Пояснительная записка раскрывает: 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1.Цели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Достижение целей обеспечивает решение следующих задач: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 (в том числе их эмоционального благополучия).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2.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3.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4. 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</w:t>
      </w:r>
      <w:r w:rsidRPr="003A4230">
        <w:rPr>
          <w:rFonts w:ascii="Times New Roman" w:hAnsi="Times New Roman" w:cs="Times New Roman"/>
          <w:sz w:val="28"/>
          <w:szCs w:val="28"/>
        </w:rPr>
        <w:lastRenderedPageBreak/>
        <w:t>направленности с учётом образовательных потребностей и способностей воспитанников.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5. Формирования социокультурной среды, соответствующей возрастным и индивидуальным особенностям детей.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6. Обеспечение равных возможностей полноценного развития каждого ребёнка в период дошкольного детства независимо от пола, нации, языка, социального статуса, психофизиологических особенностей.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7. 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8. Творческая организация (креативность) образовательного процесса.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9.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10. Единство подходов к воспитанию детей в условиях дошкольного образовательного учреждения и семьи.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11. Соблюдение преемственности в работе детского сада и начальной школы.</w:t>
      </w:r>
    </w:p>
    <w:p w:rsidR="00874918" w:rsidRPr="00C402BB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2BB">
        <w:rPr>
          <w:rFonts w:ascii="Times New Roman" w:hAnsi="Times New Roman" w:cs="Times New Roman"/>
          <w:b/>
          <w:sz w:val="28"/>
          <w:szCs w:val="28"/>
        </w:rPr>
        <w:t>2. Принципы и подходы к формированию Программы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-полноценное проживание ребенком всех этапов детства, обогащение детского развития;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-индивидуализация дошкольного образования;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-поддержка инициативы детей в различных видах деятельности;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-партнерство с семьей;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-приобщение детей к социокультурным нормам, традициям семьи, общества и государства;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-возрастная адекватность (соответствие условий, требований, методов возрасту и особенностям развития);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-учёт этнокультурной и социальной ситуации развития детей.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>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874918" w:rsidRPr="00C402BB" w:rsidRDefault="00B912ED" w:rsidP="00C4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74918" w:rsidRPr="00C402BB">
        <w:rPr>
          <w:rFonts w:ascii="Times New Roman" w:hAnsi="Times New Roman" w:cs="Times New Roman"/>
          <w:b/>
          <w:sz w:val="28"/>
          <w:szCs w:val="28"/>
        </w:rPr>
        <w:t xml:space="preserve"> Психолого-возрастные и индивидуальные особенности воспитанников</w:t>
      </w:r>
    </w:p>
    <w:p w:rsidR="00874918" w:rsidRPr="003A4230" w:rsidRDefault="00B912ED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4918">
        <w:rPr>
          <w:rFonts w:ascii="Times New Roman" w:hAnsi="Times New Roman" w:cs="Times New Roman"/>
          <w:sz w:val="28"/>
          <w:szCs w:val="28"/>
        </w:rPr>
        <w:t>Воспитанники МДОУ – дети  в возрасте от 1,5 лет до 7</w:t>
      </w:r>
      <w:r w:rsidR="00874918" w:rsidRPr="003A4230">
        <w:rPr>
          <w:rFonts w:ascii="Times New Roman" w:hAnsi="Times New Roman" w:cs="Times New Roman"/>
          <w:sz w:val="28"/>
          <w:szCs w:val="28"/>
        </w:rPr>
        <w:t xml:space="preserve"> лет, не имеющие серьезных отклонений в развитии.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</w:t>
      </w:r>
      <w:r>
        <w:rPr>
          <w:rFonts w:ascii="Times New Roman" w:hAnsi="Times New Roman" w:cs="Times New Roman"/>
          <w:sz w:val="28"/>
          <w:szCs w:val="28"/>
        </w:rPr>
        <w:t>ю данного содержания .</w:t>
      </w:r>
      <w:r w:rsidRPr="003A4230">
        <w:rPr>
          <w:rFonts w:ascii="Times New Roman" w:hAnsi="Times New Roman" w:cs="Times New Roman"/>
          <w:sz w:val="28"/>
          <w:szCs w:val="28"/>
        </w:rPr>
        <w:t xml:space="preserve">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1социально-коммуникативное развитие;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2познавательное развитие;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3речевое развитие;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4художественно-эстетическое развитие;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5физическое развитие.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A4230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A4230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</w:t>
      </w:r>
      <w:r w:rsidRPr="003A4230">
        <w:rPr>
          <w:rFonts w:ascii="Times New Roman" w:hAnsi="Times New Roman" w:cs="Times New Roman"/>
          <w:sz w:val="28"/>
          <w:szCs w:val="28"/>
        </w:rPr>
        <w:lastRenderedPageBreak/>
        <w:t>следствиях и др.), о планете Земля как общем доме людей, об особенностях её природы, многообразии стран и народов мира.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A4230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A4230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A4230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Конкретное содержание данных образовательных областей зависит от возраста детей и реализовывается в определённых видах деятельности: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</w:t>
      </w:r>
      <w:r w:rsidRPr="003A4230">
        <w:rPr>
          <w:rFonts w:ascii="Times New Roman" w:hAnsi="Times New Roman" w:cs="Times New Roman"/>
          <w:sz w:val="28"/>
          <w:szCs w:val="28"/>
        </w:rPr>
        <w:lastRenderedPageBreak/>
        <w:t>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В Программе также представлены: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 особенности работы в пяти основных образовательных областях в разных видах деятельности и культурных практиках; особенности организации развивающей предметно-пространственной среды; способы и направления поддержки детской инициативы;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C95937" w:rsidRPr="00FD4AC7" w:rsidRDefault="00874918" w:rsidP="00C9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C7">
        <w:rPr>
          <w:rFonts w:ascii="Times New Roman" w:hAnsi="Times New Roman" w:cs="Times New Roman"/>
          <w:b/>
          <w:sz w:val="28"/>
          <w:szCs w:val="28"/>
        </w:rPr>
        <w:t>Вариативная ч</w:t>
      </w:r>
      <w:r w:rsidR="00C95937" w:rsidRPr="00FD4AC7">
        <w:rPr>
          <w:rFonts w:ascii="Times New Roman" w:hAnsi="Times New Roman" w:cs="Times New Roman"/>
          <w:b/>
          <w:sz w:val="28"/>
          <w:szCs w:val="28"/>
        </w:rPr>
        <w:t>асть</w:t>
      </w:r>
      <w:r w:rsidR="00C959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5937" w:rsidRPr="00FD4AC7">
        <w:rPr>
          <w:rFonts w:ascii="Times New Roman" w:hAnsi="Times New Roman" w:cs="Times New Roman"/>
          <w:sz w:val="28"/>
          <w:szCs w:val="28"/>
        </w:rPr>
        <w:t>представлена кружковой работой  по конструированию из природного материала «Природа вокруг нас».</w:t>
      </w:r>
    </w:p>
    <w:p w:rsidR="000C5EF2" w:rsidRPr="00FD4AC7" w:rsidRDefault="000C5EF2" w:rsidP="00143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C7">
        <w:rPr>
          <w:rFonts w:ascii="Times New Roman" w:hAnsi="Times New Roman" w:cs="Times New Roman"/>
          <w:sz w:val="28"/>
          <w:szCs w:val="28"/>
        </w:rPr>
        <w:t>Конструирование, в частности из природного материала, больше, чем другие виды деятельности, подготавливают почву для развития технических способностей детей, что очень важно для всестороннего развития личности.</w:t>
      </w:r>
    </w:p>
    <w:p w:rsidR="000C5EF2" w:rsidRPr="00FD4AC7" w:rsidRDefault="000C5EF2" w:rsidP="0014385B">
      <w:pPr>
        <w:pStyle w:val="a5"/>
        <w:spacing w:before="0" w:beforeAutospacing="0" w:after="0" w:afterAutospacing="0" w:line="320" w:lineRule="atLeast"/>
        <w:rPr>
          <w:sz w:val="28"/>
          <w:szCs w:val="28"/>
        </w:rPr>
      </w:pPr>
      <w:r w:rsidRPr="00FD4AC7">
        <w:rPr>
          <w:sz w:val="28"/>
          <w:szCs w:val="28"/>
        </w:rPr>
        <w:t>Изготовление поделок из природного материала формирует у детей не только технические умения и навыки, но и особое отношение к окружающему их миру — дети начинают видеть и чувствовать красоту изумрудного мха и ярко-красной рябины, причудливость корней и веток деревьев, чувствовать красоту и целесообразность их сочетаний.</w:t>
      </w:r>
    </w:p>
    <w:p w:rsidR="000C5EF2" w:rsidRPr="0014385B" w:rsidRDefault="00874918" w:rsidP="001438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AC7">
        <w:rPr>
          <w:rFonts w:ascii="Times New Roman" w:hAnsi="Times New Roman" w:cs="Times New Roman"/>
          <w:sz w:val="28"/>
          <w:szCs w:val="28"/>
        </w:rPr>
        <w:t xml:space="preserve">Содержание коррекционной работы учителя-логопеда с детьми, имеющими нарушения звукопроизношения, раскрывается в программе. В работе по коррекции речи используется </w:t>
      </w:r>
      <w:r w:rsidRPr="00FD4AC7">
        <w:rPr>
          <w:rFonts w:ascii="Times New Roman" w:eastAsia="Times New Roman" w:hAnsi="Times New Roman" w:cs="Times New Roman"/>
          <w:sz w:val="28"/>
          <w:szCs w:val="28"/>
        </w:rPr>
        <w:t xml:space="preserve">«Программа логопедической работы по преодолению фонетико-фонематического недоразвития у детей» </w:t>
      </w:r>
      <w:r w:rsidR="00C95937" w:rsidRPr="00FD4AC7">
        <w:rPr>
          <w:rFonts w:ascii="Times New Roman" w:eastAsia="Times New Roman" w:hAnsi="Times New Roman" w:cs="Times New Roman"/>
          <w:sz w:val="28"/>
          <w:szCs w:val="28"/>
        </w:rPr>
        <w:t>Журовой.</w:t>
      </w:r>
    </w:p>
    <w:p w:rsidR="00874918" w:rsidRPr="003A4230" w:rsidRDefault="00874918" w:rsidP="00143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74918" w:rsidRPr="003A4230" w:rsidRDefault="00874918" w:rsidP="00143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организованной образовательной </w:t>
      </w:r>
      <w:r w:rsidRPr="003A4230">
        <w:rPr>
          <w:rFonts w:ascii="Times New Roman" w:hAnsi="Times New Roman" w:cs="Times New Roman"/>
          <w:sz w:val="28"/>
          <w:szCs w:val="28"/>
        </w:rPr>
        <w:lastRenderedPageBreak/>
        <w:t>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 В Программе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874918" w:rsidRPr="003A4230" w:rsidRDefault="00874918" w:rsidP="00874918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03C">
        <w:rPr>
          <w:rFonts w:ascii="Times New Roman" w:hAnsi="Times New Roman" w:cs="Times New Roman"/>
          <w:sz w:val="28"/>
          <w:szCs w:val="28"/>
        </w:rPr>
        <w:t>Вариативная часть организационного раздела представлена о</w:t>
      </w:r>
      <w:r w:rsidR="000C5EF2" w:rsidRPr="00DC603C">
        <w:rPr>
          <w:rFonts w:ascii="Times New Roman" w:hAnsi="Times New Roman" w:cs="Times New Roman"/>
          <w:sz w:val="28"/>
          <w:szCs w:val="28"/>
        </w:rPr>
        <w:t>писанием  планов работы взаимодействия М</w:t>
      </w:r>
      <w:r w:rsidRPr="00DC603C">
        <w:rPr>
          <w:rFonts w:ascii="Times New Roman" w:hAnsi="Times New Roman" w:cs="Times New Roman"/>
          <w:sz w:val="28"/>
          <w:szCs w:val="28"/>
        </w:rPr>
        <w:t>ДОУ с социальными партнерами. Социальными партнерами в воспитании</w:t>
      </w:r>
      <w:r w:rsidRPr="003A4230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развитии детей выступают:</w:t>
      </w:r>
    </w:p>
    <w:p w:rsidR="00874918" w:rsidRPr="003A4230" w:rsidRDefault="00DC603C" w:rsidP="00874918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  </w:t>
      </w:r>
      <w:r w:rsidR="00874918" w:rsidRPr="003A4230">
        <w:rPr>
          <w:rFonts w:ascii="Times New Roman" w:hAnsi="Times New Roman" w:cs="Times New Roman"/>
          <w:color w:val="000000"/>
          <w:sz w:val="28"/>
          <w:szCs w:val="28"/>
        </w:rPr>
        <w:t>семья;</w:t>
      </w:r>
    </w:p>
    <w:p w:rsidR="00874918" w:rsidRPr="003A4230" w:rsidRDefault="00DC603C" w:rsidP="00874918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 школа</w:t>
      </w:r>
    </w:p>
    <w:p w:rsidR="00DC603C" w:rsidRDefault="00874918" w:rsidP="00874918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230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="00DC603C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</w:p>
    <w:p w:rsidR="00874918" w:rsidRPr="003A4230" w:rsidRDefault="00DC603C" w:rsidP="00874918">
      <w:pPr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·медпункт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 xml:space="preserve">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</w:t>
      </w:r>
    </w:p>
    <w:p w:rsidR="00874918" w:rsidRPr="003A4230" w:rsidRDefault="00874918" w:rsidP="0087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На основе анализа психолого-педагогической литературы, современных подходов к организации взаимодействия семьи и дошкольного образовательного учреждения, анкети</w:t>
      </w:r>
      <w:r w:rsidR="00DC603C">
        <w:rPr>
          <w:rFonts w:ascii="Times New Roman" w:hAnsi="Times New Roman" w:cs="Times New Roman"/>
          <w:sz w:val="28"/>
          <w:szCs w:val="28"/>
        </w:rPr>
        <w:t>рования родителей и педагогов М</w:t>
      </w:r>
      <w:r w:rsidRPr="003A4230">
        <w:rPr>
          <w:rFonts w:ascii="Times New Roman" w:hAnsi="Times New Roman" w:cs="Times New Roman"/>
          <w:sz w:val="28"/>
          <w:szCs w:val="28"/>
        </w:rPr>
        <w:t>ДОУ на</w:t>
      </w:r>
      <w:r w:rsidR="00DC603C">
        <w:rPr>
          <w:rFonts w:ascii="Times New Roman" w:hAnsi="Times New Roman" w:cs="Times New Roman"/>
          <w:sz w:val="28"/>
          <w:szCs w:val="28"/>
        </w:rPr>
        <w:t xml:space="preserve"> тему социального партнерства МДОУ и семей воспитанников в М</w:t>
      </w:r>
      <w:r w:rsidRPr="003A4230">
        <w:rPr>
          <w:rFonts w:ascii="Times New Roman" w:hAnsi="Times New Roman" w:cs="Times New Roman"/>
          <w:sz w:val="28"/>
          <w:szCs w:val="28"/>
        </w:rPr>
        <w:t>ДОУ разработан план взаимодействия детского сада с семьями воспитанников и учреждениями села на основе социального партнерства. План отражает специфику организации процесса взаимодей</w:t>
      </w:r>
      <w:r w:rsidR="00DC603C">
        <w:rPr>
          <w:rFonts w:ascii="Times New Roman" w:hAnsi="Times New Roman" w:cs="Times New Roman"/>
          <w:sz w:val="28"/>
          <w:szCs w:val="28"/>
        </w:rPr>
        <w:t>ствия с семьями воспитанников М</w:t>
      </w:r>
      <w:r w:rsidRPr="003A4230">
        <w:rPr>
          <w:rFonts w:ascii="Times New Roman" w:hAnsi="Times New Roman" w:cs="Times New Roman"/>
          <w:sz w:val="28"/>
          <w:szCs w:val="28"/>
        </w:rPr>
        <w:t>ДОУ и социумом. Целью взаимодействия является создание единого образовательного пространства, обеспечивающего целостное развитие личности дошкольника, чер</w:t>
      </w:r>
      <w:r w:rsidR="00DC603C">
        <w:rPr>
          <w:rFonts w:ascii="Times New Roman" w:hAnsi="Times New Roman" w:cs="Times New Roman"/>
          <w:sz w:val="28"/>
          <w:szCs w:val="28"/>
        </w:rPr>
        <w:t>ез организацию взаимодействия М</w:t>
      </w:r>
      <w:r w:rsidRPr="003A4230">
        <w:rPr>
          <w:rFonts w:ascii="Times New Roman" w:hAnsi="Times New Roman" w:cs="Times New Roman"/>
          <w:sz w:val="28"/>
          <w:szCs w:val="28"/>
        </w:rPr>
        <w:t>ДОУ с социумом.</w:t>
      </w:r>
    </w:p>
    <w:p w:rsidR="00874918" w:rsidRPr="003A4230" w:rsidRDefault="00C402BB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03C">
        <w:rPr>
          <w:rFonts w:ascii="Times New Roman" w:hAnsi="Times New Roman" w:cs="Times New Roman"/>
          <w:sz w:val="28"/>
          <w:szCs w:val="28"/>
        </w:rPr>
        <w:t>В М</w:t>
      </w:r>
      <w:r w:rsidR="00874918" w:rsidRPr="003A4230">
        <w:rPr>
          <w:rFonts w:ascii="Times New Roman" w:hAnsi="Times New Roman" w:cs="Times New Roman"/>
          <w:sz w:val="28"/>
          <w:szCs w:val="28"/>
        </w:rPr>
        <w:t>ДОУ в соответствии с планом поэтапно создаются психолого-педагогические и социальные условия организации эффективного взаимодействия: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-установление интересов каждого из партнеров;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-согласие родителей на активное включение в образовательный процесс и понимание совместное формирование целей и задач деятельности (документационное обеспечение);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-выработка четких правил действий в процессе сотрудничества (планирование);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-владение педагогами методами обучения родителей;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-использование образовательного и творческого потенциала социума;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lastRenderedPageBreak/>
        <w:t>-использование активных форм и методов общения;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-обязательная обратная связь педагогов с родителями для оценки эффективности взаимодействия.</w:t>
      </w:r>
    </w:p>
    <w:p w:rsidR="00874918" w:rsidRPr="003A4230" w:rsidRDefault="00C402BB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918" w:rsidRPr="003A4230">
        <w:rPr>
          <w:rFonts w:ascii="Times New Roman" w:hAnsi="Times New Roman" w:cs="Times New Roman"/>
          <w:sz w:val="28"/>
          <w:szCs w:val="28"/>
        </w:rPr>
        <w:t>Организация процесса взаимодействия основана на принципах: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-значимость социального партнерства для каждой из сторон;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-единство реализации цели в вопросах развития личности ребенка;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-открытость и добровольность;</w:t>
      </w:r>
    </w:p>
    <w:p w:rsidR="00874918" w:rsidRPr="003A4230" w:rsidRDefault="00874918" w:rsidP="0087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-уважение и доброжелательность друг к другу;</w:t>
      </w:r>
    </w:p>
    <w:p w:rsidR="004B477E" w:rsidRPr="0014385B" w:rsidRDefault="00874918" w:rsidP="0014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30">
        <w:rPr>
          <w:rFonts w:ascii="Times New Roman" w:hAnsi="Times New Roman" w:cs="Times New Roman"/>
          <w:sz w:val="28"/>
          <w:szCs w:val="28"/>
        </w:rPr>
        <w:t>-индивидуальный и дифференци</w:t>
      </w:r>
      <w:r w:rsidR="0014385B">
        <w:rPr>
          <w:rFonts w:ascii="Times New Roman" w:hAnsi="Times New Roman" w:cs="Times New Roman"/>
          <w:sz w:val="28"/>
          <w:szCs w:val="28"/>
        </w:rPr>
        <w:t>рованный подход к каждой семье.</w:t>
      </w:r>
    </w:p>
    <w:p w:rsidR="004B477E" w:rsidRPr="003A4230" w:rsidRDefault="004B477E" w:rsidP="004B477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B477E" w:rsidRPr="00852E9F" w:rsidRDefault="004B477E" w:rsidP="0002789D">
      <w:pPr>
        <w:rPr>
          <w:rFonts w:ascii="Times New Roman" w:hAnsi="Times New Roman" w:cs="Times New Roman"/>
          <w:b/>
          <w:sz w:val="28"/>
          <w:szCs w:val="28"/>
        </w:rPr>
      </w:pPr>
    </w:p>
    <w:sectPr w:rsidR="004B477E" w:rsidRPr="00852E9F" w:rsidSect="00F4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30" w:rsidRDefault="00327830" w:rsidP="004D27B1">
      <w:pPr>
        <w:spacing w:after="0" w:line="240" w:lineRule="auto"/>
      </w:pPr>
      <w:r>
        <w:separator/>
      </w:r>
    </w:p>
  </w:endnote>
  <w:endnote w:type="continuationSeparator" w:id="0">
    <w:p w:rsidR="00327830" w:rsidRDefault="00327830" w:rsidP="004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615962"/>
      <w:docPartObj>
        <w:docPartGallery w:val="Page Numbers (Bottom of Page)"/>
        <w:docPartUnique/>
      </w:docPartObj>
    </w:sdtPr>
    <w:sdtEndPr/>
    <w:sdtContent>
      <w:p w:rsidR="00327830" w:rsidRDefault="003278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DA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327830" w:rsidRDefault="003278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30" w:rsidRDefault="00327830" w:rsidP="004D27B1">
      <w:pPr>
        <w:spacing w:after="0" w:line="240" w:lineRule="auto"/>
      </w:pPr>
      <w:r>
        <w:separator/>
      </w:r>
    </w:p>
  </w:footnote>
  <w:footnote w:type="continuationSeparator" w:id="0">
    <w:p w:rsidR="00327830" w:rsidRDefault="00327830" w:rsidP="004D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5D13"/>
    <w:multiLevelType w:val="hybridMultilevel"/>
    <w:tmpl w:val="AEC69696"/>
    <w:lvl w:ilvl="0" w:tplc="6B54C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483C2D"/>
    <w:multiLevelType w:val="hybridMultilevel"/>
    <w:tmpl w:val="858A7E00"/>
    <w:lvl w:ilvl="0" w:tplc="63FE71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831C1B"/>
    <w:multiLevelType w:val="multilevel"/>
    <w:tmpl w:val="CBDE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05239"/>
    <w:multiLevelType w:val="multilevel"/>
    <w:tmpl w:val="3FE4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A00BB"/>
    <w:multiLevelType w:val="hybridMultilevel"/>
    <w:tmpl w:val="D9923478"/>
    <w:lvl w:ilvl="0" w:tplc="F6B41F7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811EF"/>
    <w:multiLevelType w:val="multilevel"/>
    <w:tmpl w:val="3E26C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A3EB2"/>
    <w:multiLevelType w:val="hybridMultilevel"/>
    <w:tmpl w:val="0566756A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C273C"/>
    <w:multiLevelType w:val="hybridMultilevel"/>
    <w:tmpl w:val="5C4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25C92"/>
    <w:multiLevelType w:val="hybridMultilevel"/>
    <w:tmpl w:val="0BD2CF2C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7" w15:restartNumberingAfterBreak="0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C200AB"/>
    <w:multiLevelType w:val="hybridMultilevel"/>
    <w:tmpl w:val="90EAE98E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12CA8"/>
    <w:multiLevelType w:val="singleLevel"/>
    <w:tmpl w:val="08F640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489788D"/>
    <w:multiLevelType w:val="multilevel"/>
    <w:tmpl w:val="046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DE02A6"/>
    <w:multiLevelType w:val="hybridMultilevel"/>
    <w:tmpl w:val="7DE2B222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702C34"/>
    <w:multiLevelType w:val="hybridMultilevel"/>
    <w:tmpl w:val="D5A2375A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E27E0C"/>
    <w:multiLevelType w:val="hybridMultilevel"/>
    <w:tmpl w:val="959AA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3CCF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3661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350F1"/>
    <w:multiLevelType w:val="hybridMultilevel"/>
    <w:tmpl w:val="25327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AC045D7"/>
    <w:multiLevelType w:val="hybridMultilevel"/>
    <w:tmpl w:val="4B1857A2"/>
    <w:lvl w:ilvl="0" w:tplc="8B0CD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E4A7A5A"/>
    <w:multiLevelType w:val="hybridMultilevel"/>
    <w:tmpl w:val="7A9E94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751DB4"/>
    <w:multiLevelType w:val="hybridMultilevel"/>
    <w:tmpl w:val="525C27CE"/>
    <w:lvl w:ilvl="0" w:tplc="8B0CD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 w15:restartNumberingAfterBreak="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D9430F"/>
    <w:multiLevelType w:val="multilevel"/>
    <w:tmpl w:val="CEC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A5213D9"/>
    <w:multiLevelType w:val="multilevel"/>
    <w:tmpl w:val="5C92C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E7C6B5C"/>
    <w:multiLevelType w:val="multilevel"/>
    <w:tmpl w:val="F9B6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6461E6"/>
    <w:multiLevelType w:val="hybridMultilevel"/>
    <w:tmpl w:val="3D7C1396"/>
    <w:lvl w:ilvl="0" w:tplc="DA92D3B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9" w15:restartNumberingAfterBreak="0">
    <w:nsid w:val="768B0507"/>
    <w:multiLevelType w:val="multilevel"/>
    <w:tmpl w:val="CEC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6CB236C"/>
    <w:multiLevelType w:val="multilevel"/>
    <w:tmpl w:val="5F4E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2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B47E43"/>
    <w:multiLevelType w:val="hybridMultilevel"/>
    <w:tmpl w:val="D5DABD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64"/>
  </w:num>
  <w:num w:numId="4">
    <w:abstractNumId w:val="29"/>
  </w:num>
  <w:num w:numId="5">
    <w:abstractNumId w:val="6"/>
  </w:num>
  <w:num w:numId="6">
    <w:abstractNumId w:val="13"/>
  </w:num>
  <w:num w:numId="7">
    <w:abstractNumId w:val="36"/>
  </w:num>
  <w:num w:numId="8">
    <w:abstractNumId w:val="25"/>
  </w:num>
  <w:num w:numId="9">
    <w:abstractNumId w:val="38"/>
  </w:num>
  <w:num w:numId="10">
    <w:abstractNumId w:val="31"/>
  </w:num>
  <w:num w:numId="11">
    <w:abstractNumId w:val="5"/>
  </w:num>
  <w:num w:numId="12">
    <w:abstractNumId w:val="3"/>
  </w:num>
  <w:num w:numId="13">
    <w:abstractNumId w:val="45"/>
  </w:num>
  <w:num w:numId="14">
    <w:abstractNumId w:val="46"/>
  </w:num>
  <w:num w:numId="15">
    <w:abstractNumId w:val="11"/>
  </w:num>
  <w:num w:numId="16">
    <w:abstractNumId w:val="35"/>
  </w:num>
  <w:num w:numId="17">
    <w:abstractNumId w:val="24"/>
  </w:num>
  <w:num w:numId="18">
    <w:abstractNumId w:val="58"/>
  </w:num>
  <w:num w:numId="19">
    <w:abstractNumId w:val="23"/>
  </w:num>
  <w:num w:numId="20">
    <w:abstractNumId w:val="19"/>
  </w:num>
  <w:num w:numId="21">
    <w:abstractNumId w:val="48"/>
  </w:num>
  <w:num w:numId="22">
    <w:abstractNumId w:val="39"/>
  </w:num>
  <w:num w:numId="23">
    <w:abstractNumId w:val="27"/>
  </w:num>
  <w:num w:numId="24">
    <w:abstractNumId w:val="40"/>
  </w:num>
  <w:num w:numId="25">
    <w:abstractNumId w:val="41"/>
  </w:num>
  <w:num w:numId="26">
    <w:abstractNumId w:val="28"/>
  </w:num>
  <w:num w:numId="27">
    <w:abstractNumId w:val="54"/>
  </w:num>
  <w:num w:numId="28">
    <w:abstractNumId w:val="17"/>
  </w:num>
  <w:num w:numId="29">
    <w:abstractNumId w:val="0"/>
  </w:num>
  <w:num w:numId="30">
    <w:abstractNumId w:val="42"/>
  </w:num>
  <w:num w:numId="31">
    <w:abstractNumId w:val="2"/>
  </w:num>
  <w:num w:numId="32">
    <w:abstractNumId w:val="47"/>
  </w:num>
  <w:num w:numId="33">
    <w:abstractNumId w:val="1"/>
  </w:num>
  <w:num w:numId="34">
    <w:abstractNumId w:val="18"/>
  </w:num>
  <w:num w:numId="35">
    <w:abstractNumId w:val="15"/>
  </w:num>
  <w:num w:numId="36">
    <w:abstractNumId w:val="21"/>
  </w:num>
  <w:num w:numId="37">
    <w:abstractNumId w:val="20"/>
  </w:num>
  <w:num w:numId="38">
    <w:abstractNumId w:val="50"/>
  </w:num>
  <w:num w:numId="39">
    <w:abstractNumId w:val="10"/>
  </w:num>
  <w:num w:numId="40">
    <w:abstractNumId w:val="4"/>
  </w:num>
  <w:num w:numId="41">
    <w:abstractNumId w:val="62"/>
  </w:num>
  <w:num w:numId="42">
    <w:abstractNumId w:val="53"/>
  </w:num>
  <w:num w:numId="43">
    <w:abstractNumId w:val="22"/>
  </w:num>
  <w:num w:numId="44">
    <w:abstractNumId w:val="63"/>
  </w:num>
  <w:num w:numId="45">
    <w:abstractNumId w:val="57"/>
  </w:num>
  <w:num w:numId="46">
    <w:abstractNumId w:val="16"/>
  </w:num>
  <w:num w:numId="47">
    <w:abstractNumId w:val="51"/>
  </w:num>
  <w:num w:numId="48">
    <w:abstractNumId w:val="49"/>
  </w:num>
  <w:num w:numId="49">
    <w:abstractNumId w:val="30"/>
  </w:num>
  <w:num w:numId="50">
    <w:abstractNumId w:val="61"/>
  </w:num>
  <w:num w:numId="51">
    <w:abstractNumId w:val="55"/>
  </w:num>
  <w:num w:numId="52">
    <w:abstractNumId w:val="33"/>
  </w:num>
  <w:num w:numId="53">
    <w:abstractNumId w:val="44"/>
  </w:num>
  <w:num w:numId="54">
    <w:abstractNumId w:val="12"/>
  </w:num>
  <w:num w:numId="55">
    <w:abstractNumId w:val="43"/>
  </w:num>
  <w:num w:numId="56">
    <w:abstractNumId w:val="14"/>
  </w:num>
  <w:num w:numId="57">
    <w:abstractNumId w:val="60"/>
  </w:num>
  <w:num w:numId="58">
    <w:abstractNumId w:val="34"/>
  </w:num>
  <w:num w:numId="59">
    <w:abstractNumId w:val="56"/>
  </w:num>
  <w:num w:numId="60">
    <w:abstractNumId w:val="32"/>
  </w:num>
  <w:num w:numId="61">
    <w:abstractNumId w:val="26"/>
  </w:num>
  <w:num w:numId="62">
    <w:abstractNumId w:val="59"/>
  </w:num>
  <w:num w:numId="63">
    <w:abstractNumId w:val="8"/>
  </w:num>
  <w:num w:numId="64">
    <w:abstractNumId w:val="9"/>
  </w:num>
  <w:num w:numId="65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766"/>
    <w:rsid w:val="00004107"/>
    <w:rsid w:val="00005597"/>
    <w:rsid w:val="0002789D"/>
    <w:rsid w:val="0007293A"/>
    <w:rsid w:val="000B5FA1"/>
    <w:rsid w:val="000C5EF2"/>
    <w:rsid w:val="00117D27"/>
    <w:rsid w:val="0014385B"/>
    <w:rsid w:val="00163D6A"/>
    <w:rsid w:val="00197332"/>
    <w:rsid w:val="00197399"/>
    <w:rsid w:val="00263F4B"/>
    <w:rsid w:val="002E1CB1"/>
    <w:rsid w:val="003114A9"/>
    <w:rsid w:val="00327830"/>
    <w:rsid w:val="00343D02"/>
    <w:rsid w:val="003956BE"/>
    <w:rsid w:val="003D61A8"/>
    <w:rsid w:val="003E2C65"/>
    <w:rsid w:val="003E7B2C"/>
    <w:rsid w:val="003F1295"/>
    <w:rsid w:val="00457436"/>
    <w:rsid w:val="004642B0"/>
    <w:rsid w:val="004B477E"/>
    <w:rsid w:val="004D27B1"/>
    <w:rsid w:val="004D40D7"/>
    <w:rsid w:val="005063C2"/>
    <w:rsid w:val="005238A1"/>
    <w:rsid w:val="00540360"/>
    <w:rsid w:val="005B22FA"/>
    <w:rsid w:val="006475F5"/>
    <w:rsid w:val="0069144A"/>
    <w:rsid w:val="006A44DA"/>
    <w:rsid w:val="006B7718"/>
    <w:rsid w:val="00707E0F"/>
    <w:rsid w:val="00723873"/>
    <w:rsid w:val="007249F6"/>
    <w:rsid w:val="00730986"/>
    <w:rsid w:val="007511DC"/>
    <w:rsid w:val="00754859"/>
    <w:rsid w:val="007B003C"/>
    <w:rsid w:val="007D6551"/>
    <w:rsid w:val="007F3382"/>
    <w:rsid w:val="0080516E"/>
    <w:rsid w:val="00825FD9"/>
    <w:rsid w:val="00831972"/>
    <w:rsid w:val="00852E9F"/>
    <w:rsid w:val="00874918"/>
    <w:rsid w:val="00883F5C"/>
    <w:rsid w:val="008E6F61"/>
    <w:rsid w:val="00937394"/>
    <w:rsid w:val="00976388"/>
    <w:rsid w:val="00997FA7"/>
    <w:rsid w:val="009A551A"/>
    <w:rsid w:val="009D67E1"/>
    <w:rsid w:val="009E3421"/>
    <w:rsid w:val="00A072EA"/>
    <w:rsid w:val="00A14B5E"/>
    <w:rsid w:val="00A5738E"/>
    <w:rsid w:val="00A57EBC"/>
    <w:rsid w:val="00A75766"/>
    <w:rsid w:val="00AB72AD"/>
    <w:rsid w:val="00B075FA"/>
    <w:rsid w:val="00B34F96"/>
    <w:rsid w:val="00B912ED"/>
    <w:rsid w:val="00BD1CFF"/>
    <w:rsid w:val="00C402BB"/>
    <w:rsid w:val="00C729AF"/>
    <w:rsid w:val="00C95937"/>
    <w:rsid w:val="00CC485D"/>
    <w:rsid w:val="00D33EB6"/>
    <w:rsid w:val="00D458D4"/>
    <w:rsid w:val="00DC603C"/>
    <w:rsid w:val="00E315A4"/>
    <w:rsid w:val="00E74DF5"/>
    <w:rsid w:val="00EB652C"/>
    <w:rsid w:val="00F02E9E"/>
    <w:rsid w:val="00F42C40"/>
    <w:rsid w:val="00F8667D"/>
    <w:rsid w:val="00FD4AC7"/>
    <w:rsid w:val="00FE603B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DF45-9DD1-4469-B11C-2CB3967A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40"/>
  </w:style>
  <w:style w:type="paragraph" w:styleId="1">
    <w:name w:val="heading 1"/>
    <w:basedOn w:val="a0"/>
    <w:next w:val="a0"/>
    <w:link w:val="10"/>
    <w:uiPriority w:val="9"/>
    <w:qFormat/>
    <w:rsid w:val="008749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9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9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8749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8749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74918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ru-RU"/>
    </w:rPr>
  </w:style>
  <w:style w:type="paragraph" w:styleId="7">
    <w:name w:val="heading 7"/>
    <w:basedOn w:val="a0"/>
    <w:next w:val="a0"/>
    <w:link w:val="70"/>
    <w:qFormat/>
    <w:rsid w:val="0087491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8749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87491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9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749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749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749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749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74918"/>
    <w:rPr>
      <w:rFonts w:ascii="Calibri" w:eastAsia="Times New Roman" w:hAnsi="Calibri" w:cs="Times New Roman"/>
      <w:b/>
      <w:bCs/>
      <w:kern w:val="1"/>
      <w:lang w:eastAsia="ru-RU"/>
    </w:rPr>
  </w:style>
  <w:style w:type="character" w:customStyle="1" w:styleId="70">
    <w:name w:val="Заголовок 7 Знак"/>
    <w:basedOn w:val="a1"/>
    <w:link w:val="7"/>
    <w:rsid w:val="008749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749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74918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A75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0"/>
    <w:rsid w:val="00A7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4574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1">
    <w:name w:val="Заголовок №5"/>
    <w:basedOn w:val="a1"/>
    <w:rsid w:val="0045743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5">
    <w:name w:val="Normal (Web)"/>
    <w:basedOn w:val="a0"/>
    <w:uiPriority w:val="99"/>
    <w:rsid w:val="00AB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1"/>
    <w:link w:val="21"/>
    <w:rsid w:val="000278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6"/>
    <w:rsid w:val="0002789D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Основной текст7"/>
    <w:basedOn w:val="a0"/>
    <w:rsid w:val="0002789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12">
    <w:name w:val="Основной текст (12)_"/>
    <w:basedOn w:val="a1"/>
    <w:link w:val="120"/>
    <w:rsid w:val="0002789D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02789D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7">
    <w:name w:val="Основной текст + Полужирный"/>
    <w:basedOn w:val="a6"/>
    <w:rsid w:val="00027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02789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02789D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table" w:styleId="a8">
    <w:name w:val="Table Grid"/>
    <w:basedOn w:val="a2"/>
    <w:rsid w:val="0002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rsid w:val="0002789D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27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0278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Колонтитул_"/>
    <w:basedOn w:val="a1"/>
    <w:link w:val="aa"/>
    <w:rsid w:val="008749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a">
    <w:name w:val="Колонтитул"/>
    <w:basedOn w:val="a0"/>
    <w:link w:val="a9"/>
    <w:rsid w:val="008749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icrosoftSansSerif95pt">
    <w:name w:val="Колонтитул + Microsoft Sans Serif;9;5 pt"/>
    <w:basedOn w:val="a9"/>
    <w:rsid w:val="0087491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b">
    <w:name w:val="footer"/>
    <w:basedOn w:val="a0"/>
    <w:link w:val="ac"/>
    <w:uiPriority w:val="99"/>
    <w:unhideWhenUsed/>
    <w:rsid w:val="00874918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874918"/>
    <w:rPr>
      <w:rFonts w:eastAsiaTheme="minorEastAsia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87491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unhideWhenUsed/>
    <w:rsid w:val="0087491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87491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874918"/>
    <w:rPr>
      <w:rFonts w:eastAsiaTheme="minorEastAsia"/>
      <w:lang w:eastAsia="ru-RU"/>
    </w:rPr>
  </w:style>
  <w:style w:type="paragraph" w:customStyle="1" w:styleId="c2">
    <w:name w:val="c2"/>
    <w:basedOn w:val="a0"/>
    <w:rsid w:val="008749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874918"/>
  </w:style>
  <w:style w:type="paragraph" w:customStyle="1" w:styleId="c16">
    <w:name w:val="c16"/>
    <w:basedOn w:val="a0"/>
    <w:rsid w:val="008749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87491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Без интервала Знак"/>
    <w:link w:val="af1"/>
    <w:uiPriority w:val="1"/>
    <w:rsid w:val="00874918"/>
    <w:rPr>
      <w:rFonts w:ascii="Times New Roman" w:eastAsia="Times New Roman" w:hAnsi="Times New Roman" w:cs="Times New Roman"/>
      <w:sz w:val="28"/>
    </w:rPr>
  </w:style>
  <w:style w:type="paragraph" w:styleId="22">
    <w:name w:val="Body Text 2"/>
    <w:basedOn w:val="a0"/>
    <w:link w:val="23"/>
    <w:unhideWhenUsed/>
    <w:rsid w:val="00874918"/>
    <w:pPr>
      <w:spacing w:after="120" w:line="480" w:lineRule="auto"/>
    </w:pPr>
    <w:rPr>
      <w:rFonts w:eastAsiaTheme="minorEastAsia"/>
      <w:lang w:eastAsia="ru-RU"/>
    </w:rPr>
  </w:style>
  <w:style w:type="character" w:customStyle="1" w:styleId="23">
    <w:name w:val="Основной текст 2 Знак"/>
    <w:basedOn w:val="a1"/>
    <w:link w:val="22"/>
    <w:rsid w:val="00874918"/>
    <w:rPr>
      <w:rFonts w:eastAsiaTheme="minorEastAsia"/>
      <w:lang w:eastAsia="ru-RU"/>
    </w:rPr>
  </w:style>
  <w:style w:type="paragraph" w:styleId="HTML">
    <w:name w:val="HTML Preformatted"/>
    <w:basedOn w:val="a0"/>
    <w:link w:val="HTML0"/>
    <w:rsid w:val="00874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4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0">
    <w:name w:val="BODY"/>
    <w:basedOn w:val="a0"/>
    <w:rsid w:val="00874918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styleId="af3">
    <w:name w:val="Body Text"/>
    <w:basedOn w:val="a0"/>
    <w:link w:val="af4"/>
    <w:uiPriority w:val="99"/>
    <w:rsid w:val="00874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87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8749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8749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0"/>
    <w:link w:val="af6"/>
    <w:rsid w:val="00874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87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rsid w:val="00874918"/>
    <w:pPr>
      <w:spacing w:after="0" w:line="240" w:lineRule="auto"/>
      <w:ind w:left="-851" w:right="-90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8">
    <w:name w:val="Содержимое таблицы"/>
    <w:basedOn w:val="a0"/>
    <w:rsid w:val="0087491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Style4">
    <w:name w:val="Style4"/>
    <w:basedOn w:val="a0"/>
    <w:rsid w:val="0087491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491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7491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87491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7491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874918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874918"/>
    <w:rPr>
      <w:rFonts w:ascii="Times New Roman" w:hAnsi="Times New Roman" w:cs="Times New Roman" w:hint="default"/>
      <w:sz w:val="18"/>
      <w:szCs w:val="18"/>
    </w:rPr>
  </w:style>
  <w:style w:type="paragraph" w:styleId="af9">
    <w:name w:val="footnote text"/>
    <w:basedOn w:val="a0"/>
    <w:link w:val="afa"/>
    <w:semiHidden/>
    <w:rsid w:val="0087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semiHidden/>
    <w:rsid w:val="00874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rsid w:val="008749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87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a0"/>
    <w:rsid w:val="00874918"/>
    <w:pPr>
      <w:numPr>
        <w:numId w:val="6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26">
    <w:name w:val="Абзац списка2"/>
    <w:basedOn w:val="a0"/>
    <w:rsid w:val="008749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BodyBULL1">
    <w:name w:val="LIST_Body_BULL_1"/>
    <w:basedOn w:val="a0"/>
    <w:rsid w:val="00874918"/>
    <w:pPr>
      <w:autoSpaceDE w:val="0"/>
      <w:autoSpaceDN w:val="0"/>
      <w:adjustRightInd w:val="0"/>
      <w:spacing w:after="0" w:line="234" w:lineRule="atLeast"/>
      <w:ind w:left="737" w:hanging="283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14">
    <w:name w:val="Без интервала1"/>
    <w:rsid w:val="00874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ld">
    <w:name w:val="_Bold"/>
    <w:rsid w:val="00874918"/>
    <w:rPr>
      <w:rFonts w:ascii="BalticaC" w:hAnsi="BalticaC" w:cs="BalticaC" w:hint="default"/>
      <w:b/>
      <w:bCs/>
      <w:color w:val="000000"/>
      <w:w w:val="100"/>
    </w:rPr>
  </w:style>
  <w:style w:type="paragraph" w:customStyle="1" w:styleId="msonormalcxspmiddle">
    <w:name w:val="msonormalcxspmiddle"/>
    <w:basedOn w:val="a0"/>
    <w:rsid w:val="0087491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овый"/>
    <w:basedOn w:val="a0"/>
    <w:rsid w:val="008749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0"/>
    <w:rsid w:val="00874918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874918"/>
    <w:pPr>
      <w:widowControl w:val="0"/>
      <w:autoSpaceDE w:val="0"/>
      <w:autoSpaceDN w:val="0"/>
      <w:adjustRightInd w:val="0"/>
      <w:spacing w:after="0" w:line="250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7491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87491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87491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0"/>
    <w:rsid w:val="00874918"/>
    <w:pPr>
      <w:widowControl w:val="0"/>
      <w:autoSpaceDE w:val="0"/>
      <w:autoSpaceDN w:val="0"/>
      <w:adjustRightInd w:val="0"/>
      <w:spacing w:after="0" w:line="27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874918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74918"/>
    <w:rPr>
      <w:rFonts w:ascii="Times New Roman" w:hAnsi="Times New Roman" w:cs="Times New Roman"/>
      <w:sz w:val="22"/>
      <w:szCs w:val="22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87491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uiPriority w:val="99"/>
    <w:semiHidden/>
    <w:rsid w:val="0087491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bt">
    <w:name w:val="bt"/>
    <w:basedOn w:val="a0"/>
    <w:rsid w:val="0087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874918"/>
    <w:pPr>
      <w:widowControl w:val="0"/>
      <w:autoSpaceDE w:val="0"/>
      <w:autoSpaceDN w:val="0"/>
      <w:adjustRightInd w:val="0"/>
      <w:spacing w:after="0" w:line="334" w:lineRule="exact"/>
      <w:ind w:firstLine="11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примечания Знак"/>
    <w:basedOn w:val="a1"/>
    <w:link w:val="aff"/>
    <w:semiHidden/>
    <w:rsid w:val="00874918"/>
    <w:rPr>
      <w:rFonts w:ascii="Times New Roman" w:eastAsia="Calibri" w:hAnsi="Times New Roman" w:cs="Times New Roman"/>
      <w:sz w:val="20"/>
      <w:szCs w:val="20"/>
    </w:rPr>
  </w:style>
  <w:style w:type="paragraph" w:styleId="aff">
    <w:name w:val="annotation text"/>
    <w:basedOn w:val="a0"/>
    <w:link w:val="afe"/>
    <w:semiHidden/>
    <w:rsid w:val="00874918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1"/>
    <w:semiHidden/>
    <w:rsid w:val="008749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0"/>
    <w:semiHidden/>
    <w:rsid w:val="008749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Стиль2"/>
    <w:basedOn w:val="a0"/>
    <w:rsid w:val="00874918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"/>
    <w:basedOn w:val="a0"/>
    <w:rsid w:val="00874918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rsid w:val="00874918"/>
  </w:style>
  <w:style w:type="character" w:customStyle="1" w:styleId="FontStyle39">
    <w:name w:val="Font Style39"/>
    <w:rsid w:val="00874918"/>
    <w:rPr>
      <w:rFonts w:ascii="Arial" w:hAnsi="Arial" w:cs="Arial"/>
      <w:b/>
      <w:bCs/>
      <w:sz w:val="42"/>
      <w:szCs w:val="42"/>
    </w:rPr>
  </w:style>
  <w:style w:type="character" w:customStyle="1" w:styleId="FontStyle40">
    <w:name w:val="Font Style40"/>
    <w:rsid w:val="008749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874918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87491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rsid w:val="00874918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51">
    <w:name w:val="Font Style51"/>
    <w:rsid w:val="00874918"/>
    <w:rPr>
      <w:rFonts w:ascii="Arial" w:hAnsi="Arial" w:cs="Arial"/>
      <w:sz w:val="38"/>
      <w:szCs w:val="38"/>
    </w:rPr>
  </w:style>
  <w:style w:type="character" w:customStyle="1" w:styleId="FontStyle66">
    <w:name w:val="Font Style66"/>
    <w:rsid w:val="00874918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rsid w:val="0087491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2">
    <w:name w:val="Style12"/>
    <w:basedOn w:val="a0"/>
    <w:rsid w:val="00874918"/>
    <w:pPr>
      <w:widowControl w:val="0"/>
      <w:autoSpaceDE w:val="0"/>
      <w:autoSpaceDN w:val="0"/>
      <w:adjustRightInd w:val="0"/>
      <w:spacing w:after="0" w:line="240" w:lineRule="exact"/>
      <w:ind w:firstLine="28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rsid w:val="0087491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0"/>
    <w:rsid w:val="00874918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rsid w:val="00874918"/>
    <w:rPr>
      <w:rFonts w:ascii="Lucida Sans Unicode" w:hAnsi="Lucida Sans Unicode" w:cs="Lucida Sans Unicode"/>
      <w:b/>
      <w:bCs/>
      <w:sz w:val="10"/>
      <w:szCs w:val="10"/>
    </w:rPr>
  </w:style>
  <w:style w:type="paragraph" w:customStyle="1" w:styleId="Style31">
    <w:name w:val="Style31"/>
    <w:basedOn w:val="a0"/>
    <w:rsid w:val="00874918"/>
    <w:pPr>
      <w:widowControl w:val="0"/>
      <w:autoSpaceDE w:val="0"/>
      <w:autoSpaceDN w:val="0"/>
      <w:adjustRightInd w:val="0"/>
      <w:spacing w:after="0" w:line="283" w:lineRule="exact"/>
      <w:ind w:firstLine="36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0"/>
    <w:rsid w:val="00874918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0">
    <w:name w:val="Font Style50"/>
    <w:rsid w:val="00874918"/>
    <w:rPr>
      <w:rFonts w:ascii="Arial" w:hAnsi="Arial" w:cs="Arial"/>
      <w:b/>
      <w:bCs/>
      <w:sz w:val="14"/>
      <w:szCs w:val="14"/>
    </w:rPr>
  </w:style>
  <w:style w:type="character" w:customStyle="1" w:styleId="FontStyle56">
    <w:name w:val="Font Style56"/>
    <w:rsid w:val="00874918"/>
    <w:rPr>
      <w:rFonts w:ascii="Arial" w:hAnsi="Arial" w:cs="Arial"/>
      <w:sz w:val="22"/>
      <w:szCs w:val="22"/>
    </w:rPr>
  </w:style>
  <w:style w:type="character" w:customStyle="1" w:styleId="FontStyle69">
    <w:name w:val="Font Style69"/>
    <w:rsid w:val="00874918"/>
    <w:rPr>
      <w:rFonts w:ascii="Arial" w:hAnsi="Arial" w:cs="Arial"/>
      <w:b/>
      <w:bCs/>
      <w:sz w:val="22"/>
      <w:szCs w:val="22"/>
    </w:rPr>
  </w:style>
  <w:style w:type="character" w:customStyle="1" w:styleId="FontStyle60">
    <w:name w:val="Font Style60"/>
    <w:rsid w:val="0087491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5">
    <w:name w:val="Font Style65"/>
    <w:rsid w:val="00874918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11">
    <w:name w:val="Style11"/>
    <w:basedOn w:val="a0"/>
    <w:uiPriority w:val="99"/>
    <w:rsid w:val="0087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0"/>
    <w:rsid w:val="00874918"/>
    <w:pPr>
      <w:widowControl w:val="0"/>
      <w:autoSpaceDE w:val="0"/>
      <w:autoSpaceDN w:val="0"/>
      <w:adjustRightInd w:val="0"/>
      <w:spacing w:after="0" w:line="317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8749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rsid w:val="00874918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rsid w:val="00874918"/>
    <w:rPr>
      <w:rFonts w:ascii="Times New Roman" w:hAnsi="Times New Roman" w:cs="Times New Roman"/>
      <w:b/>
      <w:bCs/>
      <w:sz w:val="22"/>
      <w:szCs w:val="22"/>
    </w:rPr>
  </w:style>
  <w:style w:type="paragraph" w:customStyle="1" w:styleId="15">
    <w:name w:val="Обычный1"/>
    <w:rsid w:val="008749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8749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5">
    <w:name w:val="Название Знак"/>
    <w:basedOn w:val="a1"/>
    <w:link w:val="aff4"/>
    <w:uiPriority w:val="10"/>
    <w:rsid w:val="0087491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f6">
    <w:name w:val="Strong"/>
    <w:uiPriority w:val="22"/>
    <w:qFormat/>
    <w:rsid w:val="00874918"/>
    <w:rPr>
      <w:rFonts w:cs="Times New Roman"/>
      <w:b/>
      <w:bCs/>
    </w:rPr>
  </w:style>
  <w:style w:type="character" w:styleId="aff7">
    <w:name w:val="Subtle Emphasis"/>
    <w:uiPriority w:val="19"/>
    <w:qFormat/>
    <w:rsid w:val="00874918"/>
    <w:rPr>
      <w:rFonts w:cs="Times New Roman"/>
      <w:i/>
      <w:iCs/>
      <w:color w:val="808080"/>
    </w:rPr>
  </w:style>
  <w:style w:type="character" w:styleId="aff8">
    <w:name w:val="Emphasis"/>
    <w:uiPriority w:val="20"/>
    <w:qFormat/>
    <w:rsid w:val="00874918"/>
    <w:rPr>
      <w:rFonts w:cs="Times New Roman"/>
      <w:i/>
      <w:iCs/>
    </w:rPr>
  </w:style>
  <w:style w:type="character" w:customStyle="1" w:styleId="FontStyle207">
    <w:name w:val="Font Style207"/>
    <w:basedOn w:val="a1"/>
    <w:uiPriority w:val="99"/>
    <w:rsid w:val="00874918"/>
    <w:rPr>
      <w:rFonts w:ascii="Century Schoolbook" w:hAnsi="Century Schoolbook" w:cs="Century Schoolbook"/>
      <w:sz w:val="18"/>
      <w:szCs w:val="18"/>
    </w:rPr>
  </w:style>
  <w:style w:type="character" w:customStyle="1" w:styleId="FontStyle211">
    <w:name w:val="Font Style211"/>
    <w:basedOn w:val="a1"/>
    <w:uiPriority w:val="99"/>
    <w:rsid w:val="0087491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0"/>
    <w:uiPriority w:val="99"/>
    <w:rsid w:val="00874918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0"/>
    <w:uiPriority w:val="99"/>
    <w:rsid w:val="00874918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ile">
    <w:name w:val="file"/>
    <w:basedOn w:val="a1"/>
    <w:rsid w:val="003F1295"/>
  </w:style>
  <w:style w:type="character" w:styleId="aff9">
    <w:name w:val="Hyperlink"/>
    <w:basedOn w:val="a1"/>
    <w:uiPriority w:val="99"/>
    <w:semiHidden/>
    <w:unhideWhenUsed/>
    <w:rsid w:val="003F1295"/>
    <w:rPr>
      <w:color w:val="0000FF"/>
      <w:u w:val="single"/>
    </w:rPr>
  </w:style>
  <w:style w:type="paragraph" w:customStyle="1" w:styleId="c1">
    <w:name w:val="c1"/>
    <w:basedOn w:val="a0"/>
    <w:rsid w:val="003F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F1295"/>
  </w:style>
  <w:style w:type="paragraph" w:customStyle="1" w:styleId="p26">
    <w:name w:val="p26"/>
    <w:basedOn w:val="a0"/>
    <w:rsid w:val="002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263F4B"/>
  </w:style>
  <w:style w:type="paragraph" w:customStyle="1" w:styleId="p29">
    <w:name w:val="p29"/>
    <w:basedOn w:val="a0"/>
    <w:rsid w:val="002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0"/>
    <w:rsid w:val="0088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0"/>
    <w:rsid w:val="0088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88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77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E7A0D-5B52-4C30-913D-4D297FD9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114</Pages>
  <Words>27882</Words>
  <Characters>158930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Заведующий</cp:lastModifiedBy>
  <cp:revision>12</cp:revision>
  <dcterms:created xsi:type="dcterms:W3CDTF">2016-11-29T10:23:00Z</dcterms:created>
  <dcterms:modified xsi:type="dcterms:W3CDTF">2018-09-04T11:09:00Z</dcterms:modified>
</cp:coreProperties>
</file>