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3C" w:rsidRDefault="00621119">
      <w:pPr>
        <w:pStyle w:val="a3"/>
        <w:spacing w:after="0" w:line="276" w:lineRule="auto"/>
        <w:jc w:val="center"/>
      </w:pPr>
      <w:r>
        <w:rPr>
          <w:rFonts w:ascii="Times New Roman" w:hAnsi="Times New Roman" w:cs="Times New Roman"/>
          <w:b/>
          <w:sz w:val="32"/>
          <w:szCs w:val="32"/>
        </w:rPr>
        <w:t>м</w:t>
      </w:r>
      <w:r w:rsidR="00315AD4">
        <w:rPr>
          <w:rFonts w:ascii="Times New Roman" w:hAnsi="Times New Roman" w:cs="Times New Roman"/>
          <w:b/>
          <w:sz w:val="32"/>
          <w:szCs w:val="32"/>
        </w:rPr>
        <w:t>униципальное дошкольное</w:t>
      </w:r>
    </w:p>
    <w:p w:rsidR="00B9443C" w:rsidRDefault="00315AD4">
      <w:pPr>
        <w:pStyle w:val="a3"/>
        <w:spacing w:after="0" w:line="276" w:lineRule="auto"/>
        <w:jc w:val="center"/>
      </w:pPr>
      <w:r>
        <w:rPr>
          <w:rFonts w:ascii="Times New Roman" w:hAnsi="Times New Roman" w:cs="Times New Roman"/>
          <w:b/>
          <w:sz w:val="32"/>
          <w:szCs w:val="32"/>
        </w:rPr>
        <w:t>образовательное учреждение</w:t>
      </w:r>
    </w:p>
    <w:p w:rsidR="00B9443C" w:rsidRDefault="00BF49FA">
      <w:pPr>
        <w:pStyle w:val="a3"/>
        <w:spacing w:after="0" w:line="276" w:lineRule="auto"/>
        <w:jc w:val="center"/>
      </w:pPr>
      <w:r>
        <w:rPr>
          <w:rFonts w:ascii="Times New Roman" w:hAnsi="Times New Roman" w:cs="Times New Roman"/>
          <w:b/>
          <w:sz w:val="32"/>
          <w:szCs w:val="32"/>
        </w:rPr>
        <w:t>«</w:t>
      </w:r>
      <w:proofErr w:type="spellStart"/>
      <w:r w:rsidR="00315AD4">
        <w:rPr>
          <w:rFonts w:ascii="Times New Roman" w:hAnsi="Times New Roman" w:cs="Times New Roman"/>
          <w:b/>
          <w:sz w:val="32"/>
          <w:szCs w:val="32"/>
        </w:rPr>
        <w:t>Стогинский</w:t>
      </w:r>
      <w:proofErr w:type="spellEnd"/>
      <w:r w:rsidR="00315AD4">
        <w:rPr>
          <w:rFonts w:ascii="Times New Roman" w:hAnsi="Times New Roman" w:cs="Times New Roman"/>
          <w:b/>
          <w:sz w:val="32"/>
          <w:szCs w:val="32"/>
        </w:rPr>
        <w:t xml:space="preserve"> детский сад</w:t>
      </w:r>
      <w:r>
        <w:rPr>
          <w:rFonts w:ascii="Times New Roman" w:hAnsi="Times New Roman" w:cs="Times New Roman"/>
          <w:b/>
          <w:sz w:val="32"/>
          <w:szCs w:val="32"/>
        </w:rPr>
        <w:t>»</w:t>
      </w:r>
    </w:p>
    <w:p w:rsidR="00B9443C" w:rsidRDefault="00B9443C">
      <w:pPr>
        <w:pStyle w:val="a3"/>
        <w:spacing w:after="0" w:line="276" w:lineRule="auto"/>
        <w:jc w:val="center"/>
      </w:pPr>
    </w:p>
    <w:p w:rsidR="00B9443C" w:rsidRDefault="00B9443C">
      <w:pPr>
        <w:pStyle w:val="a3"/>
        <w:spacing w:after="0" w:line="276" w:lineRule="auto"/>
        <w:jc w:val="center"/>
      </w:pPr>
    </w:p>
    <w:p w:rsidR="00B9443C" w:rsidRDefault="00315AD4">
      <w:pPr>
        <w:pStyle w:val="a3"/>
        <w:spacing w:after="0" w:line="276" w:lineRule="auto"/>
        <w:jc w:val="center"/>
      </w:pPr>
      <w:r>
        <w:rPr>
          <w:rFonts w:ascii="Times New Roman" w:hAnsi="Times New Roman" w:cs="Times New Roman"/>
          <w:b/>
          <w:sz w:val="36"/>
          <w:szCs w:val="36"/>
        </w:rPr>
        <w:t>ПРИКАЗ</w:t>
      </w:r>
    </w:p>
    <w:p w:rsidR="00B9443C" w:rsidRDefault="00B9443C">
      <w:pPr>
        <w:pStyle w:val="a3"/>
        <w:spacing w:after="0" w:line="276" w:lineRule="auto"/>
        <w:jc w:val="center"/>
      </w:pPr>
    </w:p>
    <w:p w:rsidR="00B9443C" w:rsidRPr="00C03A04" w:rsidRDefault="00621119">
      <w:pPr>
        <w:pStyle w:val="a3"/>
        <w:spacing w:after="0" w:line="276" w:lineRule="auto"/>
        <w:rPr>
          <w:b/>
        </w:rPr>
      </w:pPr>
      <w:r>
        <w:rPr>
          <w:rFonts w:ascii="Times New Roman" w:hAnsi="Times New Roman" w:cs="Times New Roman"/>
          <w:b/>
          <w:sz w:val="28"/>
          <w:szCs w:val="28"/>
        </w:rPr>
        <w:t>26</w:t>
      </w:r>
      <w:r w:rsidR="00D15B84">
        <w:rPr>
          <w:rFonts w:ascii="Times New Roman" w:hAnsi="Times New Roman" w:cs="Times New Roman"/>
          <w:b/>
          <w:sz w:val="28"/>
          <w:szCs w:val="28"/>
        </w:rPr>
        <w:t>.04</w:t>
      </w:r>
      <w:r w:rsidR="0043251B">
        <w:rPr>
          <w:rFonts w:ascii="Times New Roman" w:hAnsi="Times New Roman" w:cs="Times New Roman"/>
          <w:b/>
          <w:sz w:val="28"/>
          <w:szCs w:val="28"/>
        </w:rPr>
        <w:t>.2021</w:t>
      </w:r>
      <w:r w:rsidR="007C5B81" w:rsidRPr="00C03A04">
        <w:rPr>
          <w:rFonts w:ascii="Times New Roman" w:hAnsi="Times New Roman" w:cs="Times New Roman"/>
          <w:b/>
          <w:sz w:val="28"/>
          <w:szCs w:val="28"/>
        </w:rPr>
        <w:t xml:space="preserve">        </w:t>
      </w:r>
      <w:r>
        <w:rPr>
          <w:rFonts w:ascii="Times New Roman" w:hAnsi="Times New Roman" w:cs="Times New Roman"/>
          <w:b/>
          <w:sz w:val="28"/>
          <w:szCs w:val="28"/>
        </w:rPr>
        <w:t xml:space="preserve">      № 11</w:t>
      </w:r>
      <w:r w:rsidR="00315AD4" w:rsidRPr="00C03A04">
        <w:rPr>
          <w:rFonts w:ascii="Times New Roman" w:hAnsi="Times New Roman" w:cs="Times New Roman"/>
          <w:b/>
          <w:sz w:val="28"/>
          <w:szCs w:val="28"/>
        </w:rPr>
        <w:t xml:space="preserve"> о/д</w:t>
      </w:r>
    </w:p>
    <w:p w:rsidR="00B9443C" w:rsidRPr="00C03A04" w:rsidRDefault="00B9443C">
      <w:pPr>
        <w:pStyle w:val="a3"/>
        <w:spacing w:after="0" w:line="276" w:lineRule="auto"/>
        <w:rPr>
          <w:b/>
        </w:rPr>
      </w:pPr>
    </w:p>
    <w:p w:rsidR="00B9443C" w:rsidRDefault="00B9443C">
      <w:pPr>
        <w:pStyle w:val="a3"/>
        <w:spacing w:after="0" w:line="276" w:lineRule="auto"/>
      </w:pPr>
    </w:p>
    <w:p w:rsidR="00621119" w:rsidRPr="00621119" w:rsidRDefault="00621119" w:rsidP="00621119">
      <w:pPr>
        <w:pStyle w:val="ab"/>
        <w:spacing w:before="0" w:beforeAutospacing="0" w:after="0" w:afterAutospacing="0"/>
        <w:rPr>
          <w:color w:val="000000"/>
          <w:sz w:val="28"/>
          <w:szCs w:val="28"/>
        </w:rPr>
      </w:pPr>
      <w:r w:rsidRPr="00621119">
        <w:rPr>
          <w:color w:val="000000"/>
          <w:sz w:val="28"/>
          <w:szCs w:val="28"/>
        </w:rPr>
        <w:t>Об утверждении изменений к</w:t>
      </w:r>
    </w:p>
    <w:p w:rsidR="00621119" w:rsidRPr="00621119" w:rsidRDefault="00621119" w:rsidP="00621119">
      <w:pPr>
        <w:pStyle w:val="ab"/>
        <w:spacing w:before="0" w:beforeAutospacing="0" w:after="0" w:afterAutospacing="0"/>
        <w:rPr>
          <w:color w:val="000000"/>
          <w:sz w:val="28"/>
          <w:szCs w:val="28"/>
        </w:rPr>
      </w:pPr>
      <w:r>
        <w:rPr>
          <w:color w:val="000000"/>
          <w:sz w:val="28"/>
          <w:szCs w:val="28"/>
        </w:rPr>
        <w:t>Антикоррупционной политике МДО</w:t>
      </w:r>
      <w:r w:rsidRPr="00621119">
        <w:rPr>
          <w:color w:val="000000"/>
          <w:sz w:val="28"/>
          <w:szCs w:val="28"/>
        </w:rPr>
        <w:t>У</w:t>
      </w:r>
    </w:p>
    <w:p w:rsidR="00621119" w:rsidRDefault="00621119" w:rsidP="00621119">
      <w:pPr>
        <w:pStyle w:val="ab"/>
        <w:spacing w:before="0" w:beforeAutospacing="0" w:after="0" w:afterAutospacing="0"/>
        <w:rPr>
          <w:color w:val="000000"/>
          <w:sz w:val="28"/>
          <w:szCs w:val="28"/>
        </w:rPr>
      </w:pPr>
      <w:r>
        <w:rPr>
          <w:color w:val="000000"/>
          <w:sz w:val="28"/>
          <w:szCs w:val="28"/>
        </w:rPr>
        <w:t>«</w:t>
      </w:r>
      <w:proofErr w:type="spellStart"/>
      <w:r>
        <w:rPr>
          <w:color w:val="000000"/>
          <w:sz w:val="28"/>
          <w:szCs w:val="28"/>
        </w:rPr>
        <w:t>Стогинский</w:t>
      </w:r>
      <w:proofErr w:type="spellEnd"/>
      <w:r w:rsidRPr="00621119">
        <w:rPr>
          <w:color w:val="000000"/>
          <w:sz w:val="28"/>
          <w:szCs w:val="28"/>
        </w:rPr>
        <w:t xml:space="preserve"> детский сад»</w:t>
      </w:r>
    </w:p>
    <w:p w:rsidR="00621119" w:rsidRDefault="00621119" w:rsidP="00621119">
      <w:pPr>
        <w:pStyle w:val="ab"/>
        <w:spacing w:before="0" w:beforeAutospacing="0" w:after="0" w:afterAutospacing="0"/>
        <w:rPr>
          <w:color w:val="000000"/>
          <w:sz w:val="28"/>
          <w:szCs w:val="28"/>
        </w:rPr>
      </w:pPr>
    </w:p>
    <w:p w:rsidR="00621119" w:rsidRPr="00621119" w:rsidRDefault="00621119" w:rsidP="00621119">
      <w:pPr>
        <w:pStyle w:val="ab"/>
        <w:spacing w:before="0" w:beforeAutospacing="0" w:after="0" w:afterAutospacing="0"/>
        <w:rPr>
          <w:color w:val="000000"/>
          <w:sz w:val="28"/>
          <w:szCs w:val="28"/>
        </w:rPr>
      </w:pPr>
    </w:p>
    <w:p w:rsidR="00621119" w:rsidRDefault="00621119" w:rsidP="00621119">
      <w:pPr>
        <w:pStyle w:val="ab"/>
        <w:spacing w:before="0" w:beforeAutospacing="0" w:after="0" w:afterAutospacing="0" w:line="276" w:lineRule="auto"/>
        <w:rPr>
          <w:color w:val="000000"/>
          <w:sz w:val="28"/>
          <w:szCs w:val="28"/>
        </w:rPr>
      </w:pPr>
      <w:r>
        <w:rPr>
          <w:color w:val="000000"/>
          <w:sz w:val="28"/>
          <w:szCs w:val="28"/>
        </w:rPr>
        <w:t xml:space="preserve">     </w:t>
      </w:r>
      <w:r w:rsidRPr="00621119">
        <w:rPr>
          <w:color w:val="000000"/>
          <w:sz w:val="28"/>
          <w:szCs w:val="28"/>
        </w:rPr>
        <w:t>В соответствии с требованиями действующего законодательства</w:t>
      </w:r>
    </w:p>
    <w:p w:rsidR="00621119" w:rsidRPr="00621119" w:rsidRDefault="00621119" w:rsidP="00621119">
      <w:pPr>
        <w:pStyle w:val="ab"/>
        <w:spacing w:before="0" w:beforeAutospacing="0" w:after="0" w:afterAutospacing="0" w:line="276" w:lineRule="auto"/>
        <w:rPr>
          <w:color w:val="000000"/>
          <w:sz w:val="28"/>
          <w:szCs w:val="28"/>
        </w:rPr>
      </w:pPr>
    </w:p>
    <w:p w:rsidR="00621119" w:rsidRDefault="00621119" w:rsidP="00621119">
      <w:pPr>
        <w:pStyle w:val="ab"/>
        <w:spacing w:before="0" w:beforeAutospacing="0" w:after="0" w:afterAutospacing="0" w:line="276" w:lineRule="auto"/>
        <w:rPr>
          <w:color w:val="000000"/>
          <w:sz w:val="28"/>
          <w:szCs w:val="28"/>
        </w:rPr>
      </w:pPr>
      <w:r w:rsidRPr="00621119">
        <w:rPr>
          <w:color w:val="000000"/>
          <w:sz w:val="28"/>
          <w:szCs w:val="28"/>
        </w:rPr>
        <w:t>ПРИКАЗЫВАЮ:</w:t>
      </w:r>
    </w:p>
    <w:p w:rsidR="00621119" w:rsidRPr="00621119" w:rsidRDefault="00621119" w:rsidP="00621119">
      <w:pPr>
        <w:pStyle w:val="ab"/>
        <w:spacing w:before="0" w:beforeAutospacing="0" w:after="0" w:afterAutospacing="0" w:line="276" w:lineRule="auto"/>
        <w:rPr>
          <w:color w:val="000000"/>
          <w:sz w:val="28"/>
          <w:szCs w:val="28"/>
        </w:rPr>
      </w:pPr>
    </w:p>
    <w:p w:rsidR="00621119" w:rsidRDefault="00621119" w:rsidP="00621119">
      <w:pPr>
        <w:pStyle w:val="ab"/>
        <w:spacing w:before="0" w:beforeAutospacing="0" w:after="0" w:afterAutospacing="0" w:line="276" w:lineRule="auto"/>
        <w:rPr>
          <w:color w:val="000000"/>
          <w:sz w:val="28"/>
          <w:szCs w:val="28"/>
        </w:rPr>
      </w:pPr>
      <w:r w:rsidRPr="00621119">
        <w:rPr>
          <w:color w:val="000000"/>
          <w:sz w:val="28"/>
          <w:szCs w:val="28"/>
        </w:rPr>
        <w:t>1.</w:t>
      </w:r>
      <w:r>
        <w:rPr>
          <w:color w:val="000000"/>
          <w:sz w:val="28"/>
          <w:szCs w:val="28"/>
        </w:rPr>
        <w:t xml:space="preserve"> </w:t>
      </w:r>
      <w:r w:rsidRPr="00621119">
        <w:rPr>
          <w:color w:val="000000"/>
          <w:sz w:val="28"/>
          <w:szCs w:val="28"/>
        </w:rPr>
        <w:t xml:space="preserve">Утвердить изменения к </w:t>
      </w:r>
      <w:r>
        <w:rPr>
          <w:color w:val="000000"/>
          <w:sz w:val="28"/>
          <w:szCs w:val="28"/>
        </w:rPr>
        <w:t>Антикоррупционной политике МДОУ «</w:t>
      </w:r>
      <w:proofErr w:type="spellStart"/>
      <w:r>
        <w:rPr>
          <w:color w:val="000000"/>
          <w:sz w:val="28"/>
          <w:szCs w:val="28"/>
        </w:rPr>
        <w:t>Стогинский</w:t>
      </w:r>
      <w:proofErr w:type="spellEnd"/>
      <w:r w:rsidRPr="00621119">
        <w:rPr>
          <w:color w:val="000000"/>
          <w:sz w:val="28"/>
          <w:szCs w:val="28"/>
        </w:rPr>
        <w:t xml:space="preserve"> детский с</w:t>
      </w:r>
      <w:r>
        <w:rPr>
          <w:color w:val="000000"/>
          <w:sz w:val="28"/>
          <w:szCs w:val="28"/>
        </w:rPr>
        <w:t>ад», утвержденной приказом от 29.05.2017 № 11 о/д</w:t>
      </w:r>
      <w:r w:rsidRPr="00621119">
        <w:rPr>
          <w:color w:val="000000"/>
          <w:sz w:val="28"/>
          <w:szCs w:val="28"/>
        </w:rPr>
        <w:t xml:space="preserve"> (Приложение 1).</w:t>
      </w:r>
    </w:p>
    <w:p w:rsidR="00621119" w:rsidRPr="00621119" w:rsidRDefault="00621119" w:rsidP="00621119">
      <w:pPr>
        <w:pStyle w:val="ab"/>
        <w:spacing w:before="0" w:beforeAutospacing="0" w:after="0" w:afterAutospacing="0" w:line="276" w:lineRule="auto"/>
        <w:rPr>
          <w:color w:val="000000"/>
          <w:sz w:val="28"/>
          <w:szCs w:val="28"/>
        </w:rPr>
      </w:pPr>
    </w:p>
    <w:p w:rsidR="00621119" w:rsidRPr="00621119" w:rsidRDefault="00621119" w:rsidP="00621119">
      <w:pPr>
        <w:pStyle w:val="ab"/>
        <w:spacing w:before="0" w:beforeAutospacing="0" w:after="0" w:afterAutospacing="0" w:line="276" w:lineRule="auto"/>
        <w:rPr>
          <w:color w:val="000000"/>
          <w:sz w:val="28"/>
          <w:szCs w:val="28"/>
        </w:rPr>
      </w:pPr>
      <w:r w:rsidRPr="00621119">
        <w:rPr>
          <w:color w:val="000000"/>
          <w:sz w:val="28"/>
          <w:szCs w:val="28"/>
        </w:rPr>
        <w:t>2. Контроль за исполнением данного приказа оставляю за собой.</w:t>
      </w:r>
    </w:p>
    <w:p w:rsidR="00621119" w:rsidRDefault="00621119">
      <w:pPr>
        <w:pStyle w:val="a3"/>
        <w:spacing w:after="0" w:line="276" w:lineRule="auto"/>
        <w:rPr>
          <w:rFonts w:ascii="Times New Roman" w:hAnsi="Times New Roman" w:cs="Times New Roman"/>
          <w:sz w:val="28"/>
          <w:szCs w:val="28"/>
        </w:rPr>
      </w:pPr>
    </w:p>
    <w:p w:rsidR="00621119" w:rsidRDefault="00621119">
      <w:pPr>
        <w:pStyle w:val="a3"/>
        <w:spacing w:after="0" w:line="276" w:lineRule="auto"/>
        <w:rPr>
          <w:rFonts w:ascii="Times New Roman" w:hAnsi="Times New Roman" w:cs="Times New Roman"/>
          <w:sz w:val="28"/>
          <w:szCs w:val="28"/>
        </w:rPr>
      </w:pPr>
    </w:p>
    <w:p w:rsidR="00B9443C" w:rsidRDefault="00315AD4">
      <w:pPr>
        <w:pStyle w:val="a3"/>
        <w:spacing w:after="0" w:line="276" w:lineRule="auto"/>
      </w:pPr>
      <w:r>
        <w:rPr>
          <w:rFonts w:ascii="Times New Roman" w:hAnsi="Times New Roman" w:cs="Times New Roman"/>
          <w:sz w:val="28"/>
          <w:szCs w:val="28"/>
        </w:rPr>
        <w:t xml:space="preserve">                Заведующий МДОУ</w:t>
      </w:r>
    </w:p>
    <w:p w:rsidR="00B9443C" w:rsidRDefault="00315AD4">
      <w:pPr>
        <w:pStyle w:val="a3"/>
        <w:spacing w:after="0" w:line="276" w:lineRule="auto"/>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Стогинский</w:t>
      </w:r>
      <w:proofErr w:type="spellEnd"/>
      <w:r>
        <w:rPr>
          <w:rFonts w:ascii="Times New Roman" w:hAnsi="Times New Roman" w:cs="Times New Roman"/>
          <w:sz w:val="28"/>
          <w:szCs w:val="28"/>
        </w:rPr>
        <w:t xml:space="preserve"> детский </w:t>
      </w:r>
      <w:proofErr w:type="gramStart"/>
      <w:r>
        <w:rPr>
          <w:rFonts w:ascii="Times New Roman" w:hAnsi="Times New Roman" w:cs="Times New Roman"/>
          <w:sz w:val="28"/>
          <w:szCs w:val="28"/>
        </w:rPr>
        <w:t xml:space="preserve">сад»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Н.А.Болнокина</w:t>
      </w:r>
      <w:proofErr w:type="spellEnd"/>
    </w:p>
    <w:p w:rsidR="00B9443C" w:rsidRDefault="00B9443C">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Default="00621119">
      <w:pPr>
        <w:pStyle w:val="a3"/>
        <w:spacing w:after="0" w:line="276" w:lineRule="auto"/>
      </w:pPr>
    </w:p>
    <w:p w:rsidR="00621119" w:rsidRPr="00621119" w:rsidRDefault="00621119" w:rsidP="00621119">
      <w:pPr>
        <w:spacing w:after="0" w:line="240" w:lineRule="auto"/>
        <w:jc w:val="right"/>
        <w:rPr>
          <w:rFonts w:ascii="Times New Roman" w:eastAsia="Times New Roman" w:hAnsi="Times New Roman" w:cs="Times New Roman"/>
          <w:color w:val="000000"/>
          <w:sz w:val="28"/>
          <w:szCs w:val="28"/>
        </w:rPr>
      </w:pPr>
      <w:r w:rsidRPr="00621119">
        <w:rPr>
          <w:rFonts w:ascii="Times New Roman" w:eastAsia="Times New Roman" w:hAnsi="Times New Roman" w:cs="Times New Roman"/>
          <w:color w:val="000000"/>
          <w:sz w:val="28"/>
          <w:szCs w:val="28"/>
        </w:rPr>
        <w:lastRenderedPageBreak/>
        <w:t>Приложение 1</w:t>
      </w:r>
    </w:p>
    <w:p w:rsidR="00621119" w:rsidRPr="00621119" w:rsidRDefault="00621119" w:rsidP="00621119">
      <w:pPr>
        <w:spacing w:after="0" w:line="240" w:lineRule="auto"/>
        <w:jc w:val="right"/>
        <w:rPr>
          <w:rFonts w:ascii="Times New Roman" w:eastAsia="Times New Roman" w:hAnsi="Times New Roman" w:cs="Times New Roman"/>
          <w:color w:val="000000"/>
          <w:sz w:val="28"/>
          <w:szCs w:val="28"/>
        </w:rPr>
      </w:pPr>
      <w:r w:rsidRPr="00621119">
        <w:rPr>
          <w:rFonts w:ascii="Times New Roman" w:eastAsia="Times New Roman" w:hAnsi="Times New Roman" w:cs="Times New Roman"/>
          <w:color w:val="000000"/>
          <w:sz w:val="28"/>
          <w:szCs w:val="28"/>
        </w:rPr>
        <w:t>Утверждены</w:t>
      </w:r>
    </w:p>
    <w:p w:rsidR="00621119" w:rsidRPr="00621119" w:rsidRDefault="00621119" w:rsidP="00621119">
      <w:pPr>
        <w:spacing w:after="0" w:line="240" w:lineRule="auto"/>
        <w:jc w:val="right"/>
        <w:rPr>
          <w:rFonts w:ascii="Times New Roman" w:eastAsia="Times New Roman" w:hAnsi="Times New Roman" w:cs="Times New Roman"/>
          <w:color w:val="000000"/>
          <w:sz w:val="28"/>
          <w:szCs w:val="28"/>
        </w:rPr>
      </w:pPr>
      <w:r w:rsidRPr="00621119">
        <w:rPr>
          <w:rFonts w:ascii="Times New Roman" w:eastAsia="Times New Roman" w:hAnsi="Times New Roman" w:cs="Times New Roman"/>
          <w:color w:val="000000"/>
          <w:sz w:val="28"/>
          <w:szCs w:val="28"/>
        </w:rPr>
        <w:t>приказом заведующего</w:t>
      </w:r>
    </w:p>
    <w:p w:rsidR="00621119" w:rsidRPr="00621119" w:rsidRDefault="00621119" w:rsidP="00621119">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26.04.2021 № 11 о/д</w:t>
      </w:r>
    </w:p>
    <w:p w:rsidR="00621119" w:rsidRPr="00621119" w:rsidRDefault="00621119" w:rsidP="0062111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21119">
        <w:rPr>
          <w:rFonts w:ascii="Times New Roman" w:eastAsia="Times New Roman" w:hAnsi="Times New Roman" w:cs="Times New Roman"/>
          <w:color w:val="000000"/>
          <w:sz w:val="28"/>
          <w:szCs w:val="28"/>
        </w:rPr>
        <w:t>И З М Е Н Е Н И Я</w:t>
      </w:r>
    </w:p>
    <w:p w:rsidR="00621119" w:rsidRPr="00621119" w:rsidRDefault="00621119" w:rsidP="00621119">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Антикоррупционной политике МДОУ «</w:t>
      </w:r>
      <w:proofErr w:type="spellStart"/>
      <w:r>
        <w:rPr>
          <w:rFonts w:ascii="Times New Roman" w:eastAsia="Times New Roman" w:hAnsi="Times New Roman" w:cs="Times New Roman"/>
          <w:color w:val="000000"/>
          <w:sz w:val="28"/>
          <w:szCs w:val="28"/>
        </w:rPr>
        <w:t>Стогинский</w:t>
      </w:r>
      <w:proofErr w:type="spellEnd"/>
      <w:r w:rsidRPr="00621119">
        <w:rPr>
          <w:rFonts w:ascii="Times New Roman" w:eastAsia="Times New Roman" w:hAnsi="Times New Roman" w:cs="Times New Roman"/>
          <w:color w:val="000000"/>
          <w:sz w:val="28"/>
          <w:szCs w:val="28"/>
        </w:rPr>
        <w:t xml:space="preserve"> детский сад», утвержд</w:t>
      </w:r>
      <w:r>
        <w:rPr>
          <w:rFonts w:ascii="Times New Roman" w:eastAsia="Times New Roman" w:hAnsi="Times New Roman" w:cs="Times New Roman"/>
          <w:color w:val="000000"/>
          <w:sz w:val="28"/>
          <w:szCs w:val="28"/>
        </w:rPr>
        <w:t>енной приказом заведующего от 29.05.2017 № 11 о/д</w:t>
      </w:r>
    </w:p>
    <w:p w:rsidR="00621119" w:rsidRPr="00621119" w:rsidRDefault="00621119" w:rsidP="00621119">
      <w:pPr>
        <w:spacing w:before="100" w:beforeAutospacing="1" w:after="100" w:afterAutospacing="1" w:line="240" w:lineRule="auto"/>
        <w:rPr>
          <w:rFonts w:ascii="Times New Roman" w:eastAsia="Times New Roman" w:hAnsi="Times New Roman" w:cs="Times New Roman"/>
          <w:color w:val="000000"/>
          <w:sz w:val="28"/>
          <w:szCs w:val="28"/>
        </w:rPr>
      </w:pPr>
      <w:r w:rsidRPr="00621119">
        <w:rPr>
          <w:rFonts w:ascii="Times New Roman" w:eastAsia="Times New Roman" w:hAnsi="Times New Roman" w:cs="Times New Roman"/>
          <w:color w:val="000000"/>
          <w:sz w:val="28"/>
          <w:szCs w:val="28"/>
        </w:rPr>
        <w:t>1. Изложить раздел 2 в следующей редакции:</w:t>
      </w:r>
    </w:p>
    <w:p w:rsidR="00621119" w:rsidRPr="00621119"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Коррупция</w:t>
      </w:r>
      <w:r w:rsidRPr="00621119">
        <w:rPr>
          <w:rFonts w:ascii="Times New Roman" w:eastAsia="Times New Roman" w:hAnsi="Times New Roman" w:cs="Times New Roman"/>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21119" w:rsidRPr="00621119" w:rsidRDefault="00621119" w:rsidP="006211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Противодействие коррупции</w:t>
      </w:r>
      <w:r w:rsidRPr="00621119">
        <w:rPr>
          <w:rFonts w:ascii="Times New Roman" w:eastAsia="Times New Roman" w:hAnsi="Times New Roman" w:cs="Times New Roman"/>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21119" w:rsidRPr="00621119" w:rsidRDefault="00621119" w:rsidP="006211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621119" w:rsidRPr="00621119" w:rsidRDefault="00621119" w:rsidP="006211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621119" w:rsidRPr="00621119" w:rsidRDefault="00621119" w:rsidP="006211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color w:val="000000"/>
          <w:sz w:val="28"/>
          <w:szCs w:val="28"/>
        </w:rPr>
        <w:t>в) по минимизации и (или) ликвидации последствий коррупционных правонарушений.</w:t>
      </w:r>
    </w:p>
    <w:p w:rsidR="00621119" w:rsidRPr="00621119"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Организация</w:t>
      </w:r>
      <w:r w:rsidRPr="00621119">
        <w:rPr>
          <w:rFonts w:ascii="Times New Roman" w:eastAsia="Times New Roman" w:hAnsi="Times New Roman" w:cs="Times New Roman"/>
          <w:color w:val="000000"/>
          <w:sz w:val="28"/>
          <w:szCs w:val="28"/>
        </w:rPr>
        <w:t xml:space="preserve"> – юридическое лицо независимо от формы собственности, организационно-правовой формы и отраслевой принадлежности.</w:t>
      </w:r>
    </w:p>
    <w:p w:rsidR="00621119" w:rsidRPr="00621119"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Контрагент</w:t>
      </w:r>
      <w:r w:rsidRPr="00621119">
        <w:rPr>
          <w:rFonts w:ascii="Times New Roman" w:eastAsia="Times New Roman" w:hAnsi="Times New Roman" w:cs="Times New Roman"/>
          <w:color w:val="000000"/>
          <w:sz w:val="28"/>
          <w:szCs w:val="28"/>
        </w:rPr>
        <w:t xml:space="preserve"> – любое российское или иностранное </w:t>
      </w:r>
      <w:proofErr w:type="gramStart"/>
      <w:r w:rsidRPr="00621119">
        <w:rPr>
          <w:rFonts w:ascii="Times New Roman" w:eastAsia="Times New Roman" w:hAnsi="Times New Roman" w:cs="Times New Roman"/>
          <w:color w:val="000000"/>
          <w:sz w:val="28"/>
          <w:szCs w:val="28"/>
        </w:rPr>
        <w:t>юридическое</w:t>
      </w:r>
      <w:proofErr w:type="gramEnd"/>
      <w:r w:rsidRPr="00621119">
        <w:rPr>
          <w:rFonts w:ascii="Times New Roman" w:eastAsia="Times New Roman" w:hAnsi="Times New Roman" w:cs="Times New Roman"/>
          <w:color w:val="000000"/>
          <w:sz w:val="28"/>
          <w:szCs w:val="28"/>
        </w:rPr>
        <w:t xml:space="preserve"> или физическое лицо, с которым организация вступает в договорные отношения, за исключением трудовых отношений.</w:t>
      </w:r>
    </w:p>
    <w:p w:rsidR="00A81B51"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Взятка</w:t>
      </w:r>
      <w:r w:rsidRPr="00621119">
        <w:rPr>
          <w:rFonts w:ascii="Times New Roman" w:eastAsia="Times New Roman" w:hAnsi="Times New Roman" w:cs="Times New Roman"/>
          <w:color w:val="000000"/>
          <w:sz w:val="28"/>
          <w:szCs w:val="28"/>
        </w:rPr>
        <w:t xml:space="preserve"> – получение должностным лицом, иностранным должностным лицом либо должностным лицом публичной международной организации </w:t>
      </w:r>
      <w:r w:rsidRPr="00621119">
        <w:rPr>
          <w:rFonts w:ascii="Times New Roman" w:eastAsia="Times New Roman" w:hAnsi="Times New Roman" w:cs="Times New Roman"/>
          <w:color w:val="000000"/>
          <w:sz w:val="28"/>
          <w:szCs w:val="28"/>
        </w:rPr>
        <w:lastRenderedPageBreak/>
        <w:t>лично или через посредника взятки в виде денег, ценных бумаг, иного</w:t>
      </w: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color w:val="000000"/>
          <w:sz w:val="28"/>
          <w:szCs w:val="28"/>
        </w:rPr>
        <w:t xml:space="preserve">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(часть 1 статьи 290 Уголовного кодекса Российской федерации). </w:t>
      </w:r>
      <w:bookmarkStart w:id="0" w:name="_GoBack"/>
      <w:bookmarkEnd w:id="0"/>
    </w:p>
    <w:p w:rsidR="00621119" w:rsidRPr="00621119" w:rsidRDefault="00A81B51"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1119" w:rsidRPr="00621119">
        <w:rPr>
          <w:rFonts w:ascii="Times New Roman" w:eastAsia="Times New Roman" w:hAnsi="Times New Roman" w:cs="Times New Roman"/>
          <w:b/>
          <w:i/>
          <w:color w:val="000000"/>
          <w:sz w:val="28"/>
          <w:szCs w:val="28"/>
        </w:rPr>
        <w:t>Коммерческий подкуп</w:t>
      </w:r>
      <w:r w:rsidR="00621119" w:rsidRPr="00621119">
        <w:rPr>
          <w:rFonts w:ascii="Times New Roman" w:eastAsia="Times New Roman" w:hAnsi="Times New Roman" w:cs="Times New Roman"/>
          <w:color w:val="000000"/>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621119" w:rsidRPr="00621119"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Конфликт интересов</w:t>
      </w:r>
      <w:r w:rsidRPr="00621119">
        <w:rPr>
          <w:rFonts w:ascii="Times New Roman" w:eastAsia="Times New Roman" w:hAnsi="Times New Roman" w:cs="Times New Roman"/>
          <w:color w:val="000000"/>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1119" w:rsidRPr="00621119" w:rsidRDefault="00621119" w:rsidP="0062111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1119">
        <w:rPr>
          <w:rFonts w:ascii="Times New Roman" w:eastAsia="Times New Roman" w:hAnsi="Times New Roman" w:cs="Times New Roman"/>
          <w:b/>
          <w:i/>
          <w:color w:val="000000"/>
          <w:sz w:val="28"/>
          <w:szCs w:val="28"/>
        </w:rPr>
        <w:t>Личная заинтересованность</w:t>
      </w:r>
      <w:r w:rsidRPr="00621119">
        <w:rPr>
          <w:rFonts w:ascii="Times New Roman" w:eastAsia="Times New Roman" w:hAnsi="Times New Roman" w:cs="Times New Roman"/>
          <w:color w:val="000000"/>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и (или) лица, состоящие с ним в близком родстве или свойстве, связаны имущественными, корпоративными </w:t>
      </w:r>
      <w:r w:rsidRPr="00621119">
        <w:rPr>
          <w:rFonts w:ascii="Times New Roman" w:hAnsi="Times New Roman" w:cs="Times New Roman"/>
          <w:color w:val="000000"/>
          <w:sz w:val="28"/>
          <w:szCs w:val="28"/>
        </w:rPr>
        <w:t>или иными близкими отношениями</w:t>
      </w:r>
      <w:r>
        <w:rPr>
          <w:rFonts w:ascii="Times New Roman" w:hAnsi="Times New Roman" w:cs="Times New Roman"/>
          <w:color w:val="000000"/>
          <w:sz w:val="28"/>
          <w:szCs w:val="28"/>
        </w:rPr>
        <w:t>».</w:t>
      </w:r>
    </w:p>
    <w:p w:rsidR="00621119" w:rsidRPr="00621119" w:rsidRDefault="00621119" w:rsidP="00621119">
      <w:pPr>
        <w:pStyle w:val="a3"/>
        <w:spacing w:after="0" w:line="276" w:lineRule="auto"/>
        <w:jc w:val="both"/>
        <w:rPr>
          <w:sz w:val="28"/>
          <w:szCs w:val="28"/>
        </w:rPr>
      </w:pPr>
    </w:p>
    <w:sectPr w:rsidR="00621119" w:rsidRPr="00621119" w:rsidSect="006000B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A6E97"/>
    <w:multiLevelType w:val="hybridMultilevel"/>
    <w:tmpl w:val="E88A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9443C"/>
    <w:rsid w:val="00063EB2"/>
    <w:rsid w:val="00074319"/>
    <w:rsid w:val="000E07D1"/>
    <w:rsid w:val="00100378"/>
    <w:rsid w:val="00125878"/>
    <w:rsid w:val="001B0355"/>
    <w:rsid w:val="001F63A4"/>
    <w:rsid w:val="002F38DC"/>
    <w:rsid w:val="00315AD4"/>
    <w:rsid w:val="003C0AC2"/>
    <w:rsid w:val="003C62BE"/>
    <w:rsid w:val="0043251B"/>
    <w:rsid w:val="004705DE"/>
    <w:rsid w:val="004C2882"/>
    <w:rsid w:val="005B00B8"/>
    <w:rsid w:val="006000B0"/>
    <w:rsid w:val="0062050D"/>
    <w:rsid w:val="00621119"/>
    <w:rsid w:val="00740B2B"/>
    <w:rsid w:val="007811C6"/>
    <w:rsid w:val="007A6262"/>
    <w:rsid w:val="007C5B81"/>
    <w:rsid w:val="007D1B8F"/>
    <w:rsid w:val="008477A5"/>
    <w:rsid w:val="00850B2F"/>
    <w:rsid w:val="00A35782"/>
    <w:rsid w:val="00A362D0"/>
    <w:rsid w:val="00A81B51"/>
    <w:rsid w:val="00A91A30"/>
    <w:rsid w:val="00B63009"/>
    <w:rsid w:val="00B9443C"/>
    <w:rsid w:val="00BB4F91"/>
    <w:rsid w:val="00BF49FA"/>
    <w:rsid w:val="00C03A04"/>
    <w:rsid w:val="00C67154"/>
    <w:rsid w:val="00C973CD"/>
    <w:rsid w:val="00CB61C3"/>
    <w:rsid w:val="00D15B84"/>
    <w:rsid w:val="00D42FCC"/>
    <w:rsid w:val="00D72891"/>
    <w:rsid w:val="00E73B13"/>
    <w:rsid w:val="00E73EE6"/>
    <w:rsid w:val="00EC4564"/>
    <w:rsid w:val="00EF0FB0"/>
    <w:rsid w:val="00EF1A7C"/>
    <w:rsid w:val="00F12FEA"/>
    <w:rsid w:val="00F9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0DA9-6C67-444F-891A-DCE5A005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000B0"/>
    <w:pPr>
      <w:suppressAutoHyphens/>
      <w:spacing w:line="256" w:lineRule="auto"/>
    </w:pPr>
    <w:rPr>
      <w:rFonts w:ascii="Calibri" w:eastAsia="SimSun" w:hAnsi="Calibri" w:cs="Calibri"/>
      <w:lang w:eastAsia="en-US"/>
    </w:rPr>
  </w:style>
  <w:style w:type="character" w:customStyle="1" w:styleId="a4">
    <w:name w:val="Текст выноски Знак"/>
    <w:basedOn w:val="a0"/>
    <w:rsid w:val="006000B0"/>
    <w:rPr>
      <w:rFonts w:ascii="Segoe UI" w:hAnsi="Segoe UI" w:cs="Segoe UI"/>
      <w:sz w:val="18"/>
      <w:szCs w:val="18"/>
    </w:rPr>
  </w:style>
  <w:style w:type="paragraph" w:customStyle="1" w:styleId="a5">
    <w:name w:val="Заголовок"/>
    <w:basedOn w:val="a3"/>
    <w:next w:val="a6"/>
    <w:rsid w:val="006000B0"/>
    <w:pPr>
      <w:keepNext/>
      <w:spacing w:before="240" w:after="120"/>
    </w:pPr>
    <w:rPr>
      <w:rFonts w:ascii="Arial" w:eastAsia="Microsoft YaHei" w:hAnsi="Arial" w:cs="Mangal"/>
      <w:sz w:val="28"/>
      <w:szCs w:val="28"/>
    </w:rPr>
  </w:style>
  <w:style w:type="paragraph" w:styleId="a6">
    <w:name w:val="Body Text"/>
    <w:basedOn w:val="a3"/>
    <w:rsid w:val="006000B0"/>
    <w:pPr>
      <w:spacing w:after="120"/>
    </w:pPr>
  </w:style>
  <w:style w:type="paragraph" w:styleId="a7">
    <w:name w:val="List"/>
    <w:basedOn w:val="a6"/>
    <w:rsid w:val="006000B0"/>
    <w:rPr>
      <w:rFonts w:cs="Mangal"/>
    </w:rPr>
  </w:style>
  <w:style w:type="paragraph" w:styleId="a8">
    <w:name w:val="Title"/>
    <w:basedOn w:val="a3"/>
    <w:rsid w:val="006000B0"/>
    <w:pPr>
      <w:suppressLineNumbers/>
      <w:spacing w:before="120" w:after="120"/>
    </w:pPr>
    <w:rPr>
      <w:rFonts w:cs="Mangal"/>
      <w:i/>
      <w:iCs/>
      <w:sz w:val="24"/>
      <w:szCs w:val="24"/>
    </w:rPr>
  </w:style>
  <w:style w:type="paragraph" w:styleId="a9">
    <w:name w:val="index heading"/>
    <w:basedOn w:val="a3"/>
    <w:rsid w:val="006000B0"/>
    <w:pPr>
      <w:suppressLineNumbers/>
    </w:pPr>
    <w:rPr>
      <w:rFonts w:cs="Mangal"/>
    </w:rPr>
  </w:style>
  <w:style w:type="paragraph" w:styleId="aa">
    <w:name w:val="Balloon Text"/>
    <w:basedOn w:val="a3"/>
    <w:rsid w:val="006000B0"/>
    <w:pPr>
      <w:spacing w:after="0" w:line="100" w:lineRule="atLeast"/>
    </w:pPr>
    <w:rPr>
      <w:rFonts w:ascii="Segoe UI" w:hAnsi="Segoe UI" w:cs="Segoe UI"/>
      <w:sz w:val="18"/>
      <w:szCs w:val="18"/>
    </w:rPr>
  </w:style>
  <w:style w:type="paragraph" w:styleId="ab">
    <w:name w:val="Normal (Web)"/>
    <w:basedOn w:val="a"/>
    <w:uiPriority w:val="99"/>
    <w:semiHidden/>
    <w:unhideWhenUsed/>
    <w:rsid w:val="0062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2636">
      <w:bodyDiv w:val="1"/>
      <w:marLeft w:val="0"/>
      <w:marRight w:val="0"/>
      <w:marTop w:val="0"/>
      <w:marBottom w:val="0"/>
      <w:divBdr>
        <w:top w:val="none" w:sz="0" w:space="0" w:color="auto"/>
        <w:left w:val="none" w:sz="0" w:space="0" w:color="auto"/>
        <w:bottom w:val="none" w:sz="0" w:space="0" w:color="auto"/>
        <w:right w:val="none" w:sz="0" w:space="0" w:color="auto"/>
      </w:divBdr>
    </w:div>
    <w:div w:id="76611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dc:creator>
  <cp:lastModifiedBy>Заведующий</cp:lastModifiedBy>
  <cp:revision>53</cp:revision>
  <cp:lastPrinted>2021-04-22T10:20:00Z</cp:lastPrinted>
  <dcterms:created xsi:type="dcterms:W3CDTF">2015-11-16T08:36:00Z</dcterms:created>
  <dcterms:modified xsi:type="dcterms:W3CDTF">2021-04-26T13:16:00Z</dcterms:modified>
</cp:coreProperties>
</file>